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52bd" w14:textId="bc45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1-VІ "2020-2022 жылдарға арналған Аягөз ауданының Қоп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56-VI шешімі. Шығыс Қазақстан облысының Әділет департаментінде 2020 жылғы 25 қыркүйекте № 7587 болып тіркелді. Күші жойылды - Шығыс Қазақстан облысы Аягөз аудандық мәслихатының 2020 жылғы 25 желтоқсандағы № 55/54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1-VІ "2020-2022 жылдарға арналған Аягөз ауданының Қоп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2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467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821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08,5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3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67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56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п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