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f91e" w14:textId="04df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4 қыркүйектегі № 52/440-VI шешімі. Шығыс Қазақстан облысының Әділет департаментінде 2020 жылғы 15 қыркүйекте № 7531 болып тіркелді. Күші жойылды - Абай облысы Аягөз аудандық мәслихатының 2023 жылғы 12 қазандағы № 7/93-VIII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4-бабына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Аягөз ауданы мәслихатының 27.12.2022 </w:t>
      </w:r>
      <w:r>
        <w:rPr>
          <w:rFonts w:ascii="Times New Roman"/>
          <w:b w:val="false"/>
          <w:i w:val="false"/>
          <w:color w:val="000000"/>
          <w:sz w:val="28"/>
        </w:rPr>
        <w:t>№ 20/386-VII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02.08.2023 </w:t>
      </w:r>
      <w:r>
        <w:rPr>
          <w:rFonts w:ascii="Times New Roman"/>
          <w:b w:val="false"/>
          <w:i w:val="false"/>
          <w:color w:val="000000"/>
          <w:sz w:val="28"/>
        </w:rPr>
        <w:t>№ 5/64-VIII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кейiн он күнтiзбелiк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4 қыркүйегі </w:t>
            </w:r>
            <w:r>
              <w:br/>
            </w:r>
            <w:r>
              <w:rPr>
                <w:rFonts w:ascii="Times New Roman"/>
                <w:b w:val="false"/>
                <w:i w:val="false"/>
                <w:color w:val="000000"/>
                <w:sz w:val="20"/>
              </w:rPr>
              <w:t xml:space="preserve">№ 52/440-VI шешімімен </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Шығыс Қазақстан облысы Аягөз аудандық мәслихатының 31.03.2022 </w:t>
      </w:r>
      <w:r>
        <w:rPr>
          <w:rFonts w:ascii="Times New Roman"/>
          <w:b w:val="false"/>
          <w:i w:val="false"/>
          <w:color w:val="ff0000"/>
          <w:sz w:val="28"/>
        </w:rPr>
        <w:t>№ 12/221-VII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өмірлік қиын жағдайдың туындауына байланысты әлеуметтік көмек көрсетуге үміткер адамның (отбасының) өтінішін қарау бойынша Абай облысы Аягөз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ең төменгі күн көріс деңгейі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0"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1"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2"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3" w:id="14"/>
    <w:p>
      <w:pPr>
        <w:spacing w:after="0"/>
        <w:ind w:left="0"/>
        <w:jc w:val="both"/>
      </w:pPr>
      <w:r>
        <w:rPr>
          <w:rFonts w:ascii="Times New Roman"/>
          <w:b w:val="false"/>
          <w:i w:val="false"/>
          <w:color w:val="000000"/>
          <w:sz w:val="28"/>
        </w:rPr>
        <w:t>
      7) уәкілетті орган – "Абай облысы Аягөз ауданының жұмыспен қамту және әлеуметтік бағдарламалар бөлімі" мемлекеттік мекемесі;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қала, кенттік, ауылдық округ әкімінің шешімдерімен құрылатын комиссия;</w:t>
      </w:r>
    </w:p>
    <w:bookmarkEnd w:id="15"/>
    <w:bookmarkStart w:name="z25" w:id="16"/>
    <w:p>
      <w:pPr>
        <w:spacing w:after="0"/>
        <w:ind w:left="0"/>
        <w:jc w:val="both"/>
      </w:pPr>
      <w:r>
        <w:rPr>
          <w:rFonts w:ascii="Times New Roman"/>
          <w:b w:val="false"/>
          <w:i w:val="false"/>
          <w:color w:val="000000"/>
          <w:sz w:val="28"/>
        </w:rPr>
        <w:t>
      9) ашекті шама – әлеуметтік көмектің бекітілгенең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Абай облысы Аягөз аудандық мәслихатының 28.09.2022 </w:t>
      </w:r>
      <w:r>
        <w:rPr>
          <w:rFonts w:ascii="Times New Roman"/>
          <w:b w:val="false"/>
          <w:i w:val="false"/>
          <w:color w:val="000000"/>
          <w:sz w:val="28"/>
        </w:rPr>
        <w:t>№ 17/320-VII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7"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8" w:id="19"/>
    <w:p>
      <w:pPr>
        <w:spacing w:after="0"/>
        <w:ind w:left="0"/>
        <w:jc w:val="both"/>
      </w:pPr>
      <w:r>
        <w:rPr>
          <w:rFonts w:ascii="Times New Roman"/>
          <w:b w:val="false"/>
          <w:i w:val="false"/>
          <w:color w:val="000000"/>
          <w:sz w:val="28"/>
        </w:rPr>
        <w:t>
      5. Осы Қағидалар Аягөз ауданының аумағында тіркелген тұлғаларға қолданылады.</w:t>
      </w:r>
    </w:p>
    <w:bookmarkEnd w:id="19"/>
    <w:bookmarkStart w:name="z29" w:id="20"/>
    <w:p>
      <w:pPr>
        <w:spacing w:after="0"/>
        <w:ind w:left="0"/>
        <w:jc w:val="both"/>
      </w:pPr>
      <w:r>
        <w:rPr>
          <w:rFonts w:ascii="Times New Roman"/>
          <w:b w:val="false"/>
          <w:i w:val="false"/>
          <w:color w:val="000000"/>
          <w:sz w:val="28"/>
        </w:rPr>
        <w:t xml:space="preserve">
      6. Қазақстан Республикасы Әлеуметтік кодексінің </w:t>
      </w:r>
      <w:r>
        <w:rPr>
          <w:rFonts w:ascii="Times New Roman"/>
          <w:b w:val="false"/>
          <w:i w:val="false"/>
          <w:color w:val="000000"/>
          <w:sz w:val="28"/>
        </w:rPr>
        <w:t>160-бабы</w:t>
      </w:r>
      <w:r>
        <w:rPr>
          <w:rFonts w:ascii="Times New Roman"/>
          <w:b w:val="false"/>
          <w:i w:val="false"/>
          <w:color w:val="000000"/>
          <w:sz w:val="28"/>
        </w:rPr>
        <w:t xml:space="preserve">, 14-тарауының </w:t>
      </w:r>
      <w:r>
        <w:rPr>
          <w:rFonts w:ascii="Times New Roman"/>
          <w:b w:val="false"/>
          <w:i w:val="false"/>
          <w:color w:val="000000"/>
          <w:sz w:val="28"/>
        </w:rPr>
        <w:t>190-бабымен</w:t>
      </w:r>
      <w:r>
        <w:rPr>
          <w:rFonts w:ascii="Times New Roman"/>
          <w:b w:val="false"/>
          <w:i w:val="false"/>
          <w:color w:val="000000"/>
          <w:sz w:val="28"/>
        </w:rPr>
        <w:t xml:space="preserve">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Аягөз ауданы мәслихатының 27.12.2022 </w:t>
      </w:r>
      <w:r>
        <w:rPr>
          <w:rFonts w:ascii="Times New Roman"/>
          <w:b w:val="false"/>
          <w:i w:val="false"/>
          <w:color w:val="000000"/>
          <w:sz w:val="28"/>
        </w:rPr>
        <w:t>№ 20/386-VII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02.08.2023 </w:t>
      </w:r>
      <w:r>
        <w:rPr>
          <w:rFonts w:ascii="Times New Roman"/>
          <w:b w:val="false"/>
          <w:i w:val="false"/>
          <w:color w:val="000000"/>
          <w:sz w:val="28"/>
        </w:rPr>
        <w:t>№ 5/64-VIII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Start w:name="z30" w:id="21"/>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1"/>
    <w:bookmarkStart w:name="z31" w:id="22"/>
    <w:p>
      <w:pPr>
        <w:spacing w:after="0"/>
        <w:ind w:left="0"/>
        <w:jc w:val="both"/>
      </w:pPr>
      <w:r>
        <w:rPr>
          <w:rFonts w:ascii="Times New Roman"/>
          <w:b w:val="false"/>
          <w:i w:val="false"/>
          <w:color w:val="000000"/>
          <w:sz w:val="28"/>
        </w:rPr>
        <w:t>
      1) Халықаралық әйелдер күні - 8 наурыз:</w:t>
      </w:r>
    </w:p>
    <w:bookmarkEnd w:id="22"/>
    <w:bookmarkStart w:name="z32" w:id="2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bookmarkEnd w:id="23"/>
    <w:bookmarkStart w:name="z152" w:id="24"/>
    <w:p>
      <w:pPr>
        <w:spacing w:after="0"/>
        <w:ind w:left="0"/>
        <w:jc w:val="both"/>
      </w:pPr>
      <w:r>
        <w:rPr>
          <w:rFonts w:ascii="Times New Roman"/>
          <w:b w:val="false"/>
          <w:i w:val="false"/>
          <w:color w:val="000000"/>
          <w:sz w:val="28"/>
        </w:rPr>
        <w:t>
      2) 2) Жеңіс күні-9 мамыр:</w:t>
      </w:r>
    </w:p>
    <w:bookmarkEnd w:id="24"/>
    <w:bookmarkStart w:name="z33" w:id="2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25"/>
    <w:bookmarkStart w:name="z34"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6"/>
    <w:bookmarkStart w:name="z35"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7"/>
    <w:bookmarkStart w:name="z36"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bookmarkEnd w:id="28"/>
    <w:bookmarkStart w:name="z37"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29"/>
    <w:bookmarkStart w:name="z38"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30"/>
    <w:bookmarkStart w:name="z39"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1"/>
    <w:bookmarkStart w:name="z40"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33"/>
    <w:bookmarkStart w:name="z42"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4"/>
    <w:bookmarkStart w:name="z43" w:id="3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100 000 (жүз мың) теңге мөлшерінде;</w:t>
      </w:r>
    </w:p>
    <w:bookmarkEnd w:id="36"/>
    <w:bookmarkStart w:name="z45"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7"/>
    <w:bookmarkStart w:name="z46"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8"/>
    <w:bookmarkStart w:name="z47"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39"/>
    <w:bookmarkStart w:name="z48"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40"/>
    <w:bookmarkStart w:name="z49"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41"/>
    <w:bookmarkStart w:name="z50" w:id="4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42"/>
    <w:bookmarkStart w:name="z51" w:id="4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43"/>
    <w:bookmarkStart w:name="z52"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100 000 (жүз мың) теңге мөлшерінде;</w:t>
      </w:r>
    </w:p>
    <w:bookmarkEnd w:id="44"/>
    <w:bookmarkStart w:name="z53" w:id="45"/>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150 000 (жүз елу мың) теңге мөлшерінде;</w:t>
      </w:r>
    </w:p>
    <w:bookmarkEnd w:id="46"/>
    <w:bookmarkStart w:name="z55"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47"/>
    <w:bookmarkStart w:name="z56"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48"/>
    <w:bookmarkStart w:name="z57"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49"/>
    <w:bookmarkStart w:name="z58"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150 000 (жүз елу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1"/>
    <w:bookmarkStart w:name="z60" w:id="52"/>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2"/>
    <w:bookmarkStart w:name="z151" w:id="5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3"/>
    <w:p>
      <w:pPr>
        <w:spacing w:after="0"/>
        <w:ind w:left="0"/>
        <w:jc w:val="both"/>
      </w:pPr>
      <w:r>
        <w:rPr>
          <w:rFonts w:ascii="Times New Roman"/>
          <w:b w:val="false"/>
          <w:i w:val="false"/>
          <w:color w:val="000000"/>
          <w:sz w:val="28"/>
        </w:rPr>
        <w:t>
      1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Start w:name="z71" w:id="54"/>
    <w:p>
      <w:pPr>
        <w:spacing w:after="0"/>
        <w:ind w:left="0"/>
        <w:jc w:val="both"/>
      </w:pPr>
      <w:r>
        <w:rPr>
          <w:rFonts w:ascii="Times New Roman"/>
          <w:b w:val="false"/>
          <w:i w:val="false"/>
          <w:color w:val="000000"/>
          <w:sz w:val="28"/>
        </w:rPr>
        <w:t>
      4) Тәуелсіздік күні – 16 желтоқсан:</w:t>
      </w:r>
    </w:p>
    <w:bookmarkEnd w:id="54"/>
    <w:bookmarkStart w:name="z61" w:id="55"/>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- 13 000 (он үш мың) теңге мөлшерінде;</w:t>
      </w:r>
    </w:p>
    <w:bookmarkEnd w:id="55"/>
    <w:bookmarkStart w:name="z62" w:id="56"/>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- 13 000 (он үш мың) теңге мөлшерінде;</w:t>
      </w:r>
    </w:p>
    <w:bookmarkEnd w:id="56"/>
    <w:bookmarkStart w:name="z63" w:id="57"/>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адамдарға - 13 000 (он үш мың) теңге мөлшерінде;</w:t>
      </w:r>
    </w:p>
    <w:bookmarkEnd w:id="57"/>
    <w:bookmarkStart w:name="z64" w:id="58"/>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Министірлігі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- 13 000 (он үш мың) теңге мөлшерінде;</w:t>
      </w:r>
    </w:p>
    <w:bookmarkEnd w:id="58"/>
    <w:bookmarkStart w:name="z65" w:id="5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200 000 (екі жүз мың) теңге мөлшерінде;</w:t>
      </w:r>
    </w:p>
    <w:bookmarkEnd w:id="59"/>
    <w:bookmarkStart w:name="z66" w:id="60"/>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- 13 000 (он үш мың) теңге мөлшерінде;</w:t>
      </w:r>
    </w:p>
    <w:bookmarkEnd w:id="60"/>
    <w:bookmarkStart w:name="z67" w:id="6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Абай облысы Аягөз аудандық мәслихатының 28.09.2022 </w:t>
      </w:r>
      <w:r>
        <w:rPr>
          <w:rFonts w:ascii="Times New Roman"/>
          <w:b w:val="false"/>
          <w:i w:val="false"/>
          <w:color w:val="000000"/>
          <w:sz w:val="28"/>
        </w:rPr>
        <w:t>№ 17/320-VII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Абай облысы Аягөз аудандық мәслихатының 27.12.2022 </w:t>
      </w:r>
      <w:r>
        <w:rPr>
          <w:rFonts w:ascii="Times New Roman"/>
          <w:b w:val="false"/>
          <w:i w:val="false"/>
          <w:color w:val="000000"/>
          <w:sz w:val="28"/>
        </w:rPr>
        <w:t>№ 20/386-VII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 28.04.2023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02.08.2023 </w:t>
      </w:r>
      <w:r>
        <w:rPr>
          <w:rFonts w:ascii="Times New Roman"/>
          <w:b w:val="false"/>
          <w:i w:val="false"/>
          <w:color w:val="000000"/>
          <w:sz w:val="28"/>
        </w:rPr>
        <w:t>№ 5/64-VIII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2"/>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болмауы;</w:t>
      </w:r>
    </w:p>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p>
      <w:pPr>
        <w:spacing w:after="0"/>
        <w:ind w:left="0"/>
        <w:jc w:val="both"/>
      </w:pPr>
      <w:r>
        <w:rPr>
          <w:rFonts w:ascii="Times New Roman"/>
          <w:b w:val="false"/>
          <w:i w:val="false"/>
          <w:color w:val="000000"/>
          <w:sz w:val="28"/>
        </w:rPr>
        <w:t>
      баспанасыздық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w:t>
      </w:r>
    </w:p>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көрсетіледі;</w:t>
      </w:r>
    </w:p>
    <w:p>
      <w:pPr>
        <w:spacing w:after="0"/>
        <w:ind w:left="0"/>
        <w:jc w:val="both"/>
      </w:pPr>
      <w:r>
        <w:rPr>
          <w:rFonts w:ascii="Times New Roman"/>
          <w:b w:val="false"/>
          <w:i w:val="false"/>
          <w:color w:val="000000"/>
          <w:sz w:val="28"/>
        </w:rPr>
        <w:t>
      3) туберкулезбен ауыратын, амбулаториялық емделу кезеңіндегі адамдарға, жан басына шаққандағы орташа табысы есепке алынбай, ай сайын 7 айлық есептік көрсеткіш мөлшерінде ұсынылады.</w:t>
      </w:r>
    </w:p>
    <w:p>
      <w:pPr>
        <w:spacing w:after="0"/>
        <w:ind w:left="0"/>
        <w:jc w:val="both"/>
      </w:pPr>
      <w:r>
        <w:rPr>
          <w:rFonts w:ascii="Times New Roman"/>
          <w:b w:val="false"/>
          <w:i w:val="false"/>
          <w:color w:val="000000"/>
          <w:sz w:val="28"/>
        </w:rPr>
        <w:t xml:space="preserve">
      4) адамның иммун тапшылығы вирусын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Өмірлік қиын жағдайға тап болған мұқтаж азаматтардың жекелеген санаттарына әлеуметтік көмектің шекті мөлшері 100 айлық есептік көрсеткішті құрайды.</w:t>
      </w:r>
    </w:p>
    <w:p>
      <w:pPr>
        <w:spacing w:after="0"/>
        <w:ind w:left="0"/>
        <w:jc w:val="both"/>
      </w:pPr>
      <w:r>
        <w:rPr>
          <w:rFonts w:ascii="Times New Roman"/>
          <w:b w:val="false"/>
          <w:i w:val="false"/>
          <w:color w:val="000000"/>
          <w:sz w:val="28"/>
        </w:rPr>
        <w:t xml:space="preserve">
      5) бірінші топтағы мүгедектігі бар адамдарды санаторий-курорттық емдеуге алып жүретін адамдарға жан басына шаққандағы орташа табысты есепке алмай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қоса бере отырып, өтініш негізінде әлеуметтік қызметтер порталы арқылы мүгедектігі бар адамдар сатып алатын тауарлар мен көрсетілетін қызметтердің құнын өтеу ретінде ұсынылатын 227150 (екі жүз жиырма жеті мың жүз елу) теңге мөлшерінде бір реттік әлеуметтік көмек көрсетіледі.</w:t>
      </w:r>
    </w:p>
    <w:p>
      <w:pPr>
        <w:spacing w:after="0"/>
        <w:ind w:left="0"/>
        <w:jc w:val="both"/>
      </w:pPr>
      <w:r>
        <w:rPr>
          <w:rFonts w:ascii="Times New Roman"/>
          <w:b w:val="false"/>
          <w:i w:val="false"/>
          <w:color w:val="000000"/>
          <w:sz w:val="28"/>
        </w:rPr>
        <w:t>
      6)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Абай облысы Аягөз ауданы мәслихатының 27.12.2022 </w:t>
      </w:r>
      <w:r>
        <w:rPr>
          <w:rFonts w:ascii="Times New Roman"/>
          <w:b w:val="false"/>
          <w:i w:val="false"/>
          <w:color w:val="000000"/>
          <w:sz w:val="28"/>
        </w:rPr>
        <w:t>№ 20/386-VII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Абай облысы Аягөз аудандық мәслихатының 28.04.2023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Абай облысы Аягөз аудандық мәслихатының 02.08.2023 </w:t>
      </w:r>
      <w:r>
        <w:rPr>
          <w:rFonts w:ascii="Times New Roman"/>
          <w:b w:val="false"/>
          <w:i w:val="false"/>
          <w:color w:val="000000"/>
          <w:sz w:val="28"/>
        </w:rPr>
        <w:t>№ 5/64-VIII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1" w:id="63"/>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63"/>
    <w:bookmarkStart w:name="z92" w:id="6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4"/>
    <w:bookmarkStart w:name="z93" w:id="6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аудандық маңызы бар қала, кенттік,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65"/>
    <w:bookmarkStart w:name="z94" w:id="66"/>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66"/>
    <w:bookmarkStart w:name="z95" w:id="6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7"/>
    <w:bookmarkStart w:name="z96" w:id="6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68"/>
    <w:p>
      <w:pPr>
        <w:spacing w:after="0"/>
        <w:ind w:left="0"/>
        <w:jc w:val="left"/>
      </w:pPr>
      <w:r>
        <w:rPr>
          <w:rFonts w:ascii="Times New Roman"/>
          <w:b/>
          <w:i w:val="false"/>
          <w:color w:val="000000"/>
        </w:rPr>
        <w:t xml:space="preserve"> 3 тарау. Қорытынды ереже</w:t>
      </w:r>
    </w:p>
    <w:bookmarkStart w:name="z97" w:id="69"/>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4 қыркүйегі </w:t>
            </w:r>
            <w:r>
              <w:br/>
            </w:r>
            <w:r>
              <w:rPr>
                <w:rFonts w:ascii="Times New Roman"/>
                <w:b w:val="false"/>
                <w:i w:val="false"/>
                <w:color w:val="000000"/>
                <w:sz w:val="20"/>
              </w:rPr>
              <w:t xml:space="preserve">№ 52/440-VI шешіміне </w:t>
            </w:r>
            <w:r>
              <w:br/>
            </w:r>
            <w:r>
              <w:rPr>
                <w:rFonts w:ascii="Times New Roman"/>
                <w:b w:val="false"/>
                <w:i w:val="false"/>
                <w:color w:val="000000"/>
                <w:sz w:val="20"/>
              </w:rPr>
              <w:t>қосымша</w:t>
            </w:r>
          </w:p>
        </w:tc>
      </w:tr>
    </w:tbl>
    <w:bookmarkStart w:name="z113" w:id="70"/>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70"/>
    <w:bookmarkStart w:name="z114" w:id="71"/>
    <w:p>
      <w:pPr>
        <w:spacing w:after="0"/>
        <w:ind w:left="0"/>
        <w:jc w:val="both"/>
      </w:pPr>
      <w:r>
        <w:rPr>
          <w:rFonts w:ascii="Times New Roman"/>
          <w:b w:val="false"/>
          <w:i w:val="false"/>
          <w:color w:val="000000"/>
          <w:sz w:val="28"/>
        </w:rPr>
        <w:t xml:space="preserve">
      1. Аягөз аудандық мәслихатының 2014 жылғы 28 мамырдағы № 25/176-V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3381 нөмірімен тіркелген, "Әділет" ақпараттық-құқықтық жүйесінде 2014 жылдың 30 маусымында, "Аягөз жаңалықтары" газетінде 2014 жылдың 05 шілдесінде жарияланған);</w:t>
      </w:r>
    </w:p>
    <w:bookmarkEnd w:id="71"/>
    <w:bookmarkStart w:name="z115" w:id="72"/>
    <w:p>
      <w:pPr>
        <w:spacing w:after="0"/>
        <w:ind w:left="0"/>
        <w:jc w:val="both"/>
      </w:pPr>
      <w:r>
        <w:rPr>
          <w:rFonts w:ascii="Times New Roman"/>
          <w:b w:val="false"/>
          <w:i w:val="false"/>
          <w:color w:val="000000"/>
          <w:sz w:val="28"/>
        </w:rPr>
        <w:t xml:space="preserve">
      2. Аягөз аудандық мәслихатының 2016 жылғы 23 желтоқсандағы № 8/67-VI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4827 нөмірімен тіркелген, Қазақстан Республикасының нормативтік құқықтық актілерінің электрондық түрдегі эталондық бақылау банкінде 2017 жылдың 13 ақпанында жарияланған);</w:t>
      </w:r>
    </w:p>
    <w:bookmarkEnd w:id="72"/>
    <w:bookmarkStart w:name="z116" w:id="73"/>
    <w:p>
      <w:pPr>
        <w:spacing w:after="0"/>
        <w:ind w:left="0"/>
        <w:jc w:val="both"/>
      </w:pPr>
      <w:r>
        <w:rPr>
          <w:rFonts w:ascii="Times New Roman"/>
          <w:b w:val="false"/>
          <w:i w:val="false"/>
          <w:color w:val="000000"/>
          <w:sz w:val="28"/>
        </w:rPr>
        <w:t xml:space="preserve">
      3. Аягөз аудандық мәслихатының 2017 жылғы 31 тамыздағы № 14/107-VI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5216 нөмірімен тіркелген, Қазақстан Республикасының нормативтік құқықтық актілерінің электрондық түрдегі эталондық бақылау банкінде 2017 жылдың 05 қазанында жарияланған);</w:t>
      </w:r>
    </w:p>
    <w:bookmarkEnd w:id="73"/>
    <w:bookmarkStart w:name="z117" w:id="74"/>
    <w:p>
      <w:pPr>
        <w:spacing w:after="0"/>
        <w:ind w:left="0"/>
        <w:jc w:val="both"/>
      </w:pPr>
      <w:r>
        <w:rPr>
          <w:rFonts w:ascii="Times New Roman"/>
          <w:b w:val="false"/>
          <w:i w:val="false"/>
          <w:color w:val="000000"/>
          <w:sz w:val="28"/>
        </w:rPr>
        <w:t xml:space="preserve">
      4. Аягөз аудандық мәслихатының 2018 жылғы 15 маусымдағы № 24/169-VI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5-6-173 нөмірімен тіркелген, Қазақстан Республикасының нормативтік құқықтық актілерінің электрондық түрдегі эталондық бақылау банкінде 2018 жылдың 11 шілдесінде жарияланған);</w:t>
      </w:r>
    </w:p>
    <w:bookmarkEnd w:id="74"/>
    <w:bookmarkStart w:name="z118" w:id="75"/>
    <w:p>
      <w:pPr>
        <w:spacing w:after="0"/>
        <w:ind w:left="0"/>
        <w:jc w:val="both"/>
      </w:pPr>
      <w:r>
        <w:rPr>
          <w:rFonts w:ascii="Times New Roman"/>
          <w:b w:val="false"/>
          <w:i w:val="false"/>
          <w:color w:val="000000"/>
          <w:sz w:val="28"/>
        </w:rPr>
        <w:t xml:space="preserve">
      5. Аягөз аудандық мәслихатының 2019 жылғы 27 маусымдағы № 39/261-VI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6052 нөмірімен тіркелген, Қазақстан Республикасының нормативтік құқықтық актілерінің электрондық түрдегі эталондық бақылау банкінде 2019 жылдың 18 шілдесінде жарияланған);</w:t>
      </w:r>
    </w:p>
    <w:bookmarkEnd w:id="75"/>
    <w:bookmarkStart w:name="z119" w:id="76"/>
    <w:p>
      <w:pPr>
        <w:spacing w:after="0"/>
        <w:ind w:left="0"/>
        <w:jc w:val="both"/>
      </w:pPr>
      <w:r>
        <w:rPr>
          <w:rFonts w:ascii="Times New Roman"/>
          <w:b w:val="false"/>
          <w:i w:val="false"/>
          <w:color w:val="000000"/>
          <w:sz w:val="28"/>
        </w:rPr>
        <w:t xml:space="preserve">
      6. Аягөз аудандық мәслихатының 2019 жылғы 15 қарашадағы № 41/283-VI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6317 нөмірімен тіркелген, Қазақстан Республикасының нормативтік құқықтық актілерінің электрондық түрдегі эталондық бақылау банкінде 2019 жылдың 03 желтоқсанында жарияланған);</w:t>
      </w:r>
    </w:p>
    <w:bookmarkEnd w:id="76"/>
    <w:bookmarkStart w:name="z120" w:id="77"/>
    <w:p>
      <w:pPr>
        <w:spacing w:after="0"/>
        <w:ind w:left="0"/>
        <w:jc w:val="both"/>
      </w:pPr>
      <w:r>
        <w:rPr>
          <w:rFonts w:ascii="Times New Roman"/>
          <w:b w:val="false"/>
          <w:i w:val="false"/>
          <w:color w:val="000000"/>
          <w:sz w:val="28"/>
        </w:rPr>
        <w:t xml:space="preserve">
      7. Аягөз аудандық мәслихатының 2020 жылғы 14 сәуірдегі № 46/366-VI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6992 нөмірімен тіркелген, Қазақстан Республикасының нормативтік құқықтық актілерінің электрондық түрдегі эталондық бақылау банкінде 2020 жылдың 05 мамырында жарияланған).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