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3c1d" w14:textId="91c3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бойынша тұрғын үй сертификаттарының мөлшерін және алушылар санатының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шілдедегі № 49/413-VI шешімі. Шығыс Қазақстан облысының Әділет департаментінде 2020 жылғы 13 шілдеде № 7333 болып тіркелді. Күші жойылды - Абай облысы Аягөз аудандық мәслихатының 2024 жылғы 20 қыркүйектегі № 15/290-VIII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аудандық мәслихатының 20.09.2024 </w:t>
      </w:r>
      <w:r>
        <w:rPr>
          <w:rFonts w:ascii="Times New Roman"/>
          <w:b w:val="false"/>
          <w:i w:val="false"/>
          <w:color w:val="ff0000"/>
          <w:sz w:val="28"/>
        </w:rPr>
        <w:t>№ 15/290-VIII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туралы"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2019 жылғы 20 маусымдағы № 417 "Тұрғын үй сертификаттарын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болып тіркелген) Аягөз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ауданы бойынша тұрғын үй сертификатының мөлшері әлеуметтік көмек түрінде қарыз сомасынан 10 %, бірақ 1,5 миллион (бір миллион бес жүз мың) теңгеден аспайтын мөлшерде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- Абай облысы Аягөз аудандық мәслихатының 28.09.2022 </w:t>
      </w:r>
      <w:r>
        <w:rPr>
          <w:rFonts w:ascii="Times New Roman"/>
          <w:b w:val="false"/>
          <w:i w:val="false"/>
          <w:color w:val="000000"/>
          <w:sz w:val="28"/>
        </w:rPr>
        <w:t>№ 17/319- 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Аягөз ауданы бойынша тұрғын үй сертификаттарын алушылар санаты айқындалсын: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облыс, аудан әкімдіктеріне бағынышты мемлекеттік мекемелерде және мемлекеттік кәсіпорындарда жұмыс істейтін: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ұйымдарындағы педагогикалық қызметкерлер;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ұйымдарындағы медицина қызметкерлері;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 көрсетумен айналысатын әлеуметтік қамсыздандыру ұйымдарының қызметкерлері;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ұйымдарындағы бейінді қызметкерлер;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халықтың әлеуметтік жағынан осал топтары: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"мүгедектігі бар балалары бар немесе оларды тәрбиелеп отырған отбасылар";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алқалармен награтталған немесе бұрын "Батыр ана" атағын алған, сондай-ақ І және ІІ дәрежелі "Ана даңқы" ордендерімен награтталған көпбалалы аналар, көпбалалы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Шығыс Қазақстан облысы Аягөз аудандық мәслихатының 01.04.2021 </w:t>
      </w:r>
      <w:r>
        <w:rPr>
          <w:rFonts w:ascii="Times New Roman"/>
          <w:b w:val="false"/>
          <w:i w:val="false"/>
          <w:color w:val="ff0000"/>
          <w:sz w:val="28"/>
        </w:rPr>
        <w:t>№ 4/26-VIІ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енгізілді - Абай облысы Аягөз аудандық мәслихатының 28.09.2022 </w:t>
      </w:r>
      <w:r>
        <w:rPr>
          <w:rFonts w:ascii="Times New Roman"/>
          <w:b w:val="false"/>
          <w:i w:val="false"/>
          <w:color w:val="000000"/>
          <w:sz w:val="28"/>
        </w:rPr>
        <w:t>№ 17/319-VII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Аягөз аудандық мәслихатының 01.04.2021 </w:t>
      </w:r>
      <w:r>
        <w:rPr>
          <w:rFonts w:ascii="Times New Roman"/>
          <w:b w:val="false"/>
          <w:i w:val="false"/>
          <w:color w:val="ff0000"/>
          <w:sz w:val="28"/>
        </w:rPr>
        <w:t>№ 4/26-VIІ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