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4e3c" w14:textId="ceb4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43/305-VІ "2020-2022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48/385-VI шешімі. Шығыс Қазақстан облысының Әділет департаментінде 2020 жылғы 11 маусымда № 7171 болып тіркелді. Күші жойылды - Шығыс Қазақстан облысы Аягөз аудандық мәслихатының 2020 жылғы 25 желтоқсандағы № 55/534-VI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43/305-VІ "2020-2022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6598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56355,0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1123,0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346,0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54886,0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56355,0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48/385-VI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Акши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