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77f" w14:textId="ee2d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43/317-VІ "2020-2022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46/360-VI шешімі. Шығыс Қазақстан облысының Әділет департаментінде 2020 жылғы 22 сәуірде № 6971 болып тіркелді. Күші жойылды - Шығыс Қазақстан облысы Аягөз аудандық мәслихатының 2020 жылғы 25 желтоқсандағы № 55/546-VI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 45/336-VI "2020-2022 жылдарға арналған Аягөз ауданының бюджеті туралы" Аягөз аудандық мәслихатының 2019 жылғы 25 желтоқсандағы № 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 43/317-VІ "2020-2022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6584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Мыңбұлақ ауылдық округінің бюджеті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25414,0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1533,0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42/317-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Мың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