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e5df" w14:textId="84de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Сарыарқа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43/320-VI шешімі. Шығыс Қазақстан облысының Әділет департаментінде 2020 жылғы 20 қаңтарда № 6602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24008,6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