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78ba" w14:textId="a6a7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Аягөз ауданының Майлин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10 қаңтардағы № 43/314-VI шешімі. Шығыс Қазақстан облысының Әділет департаментінде 2020 жылғы 17 қаңтарда № 6588 болып тіркелді. Күші жойылды - Шығыс Қазақстан облысы Аягөз аудандық мәслихатының 2020 жылғы 25 желтоқсандағы № 55/543-VI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55/543-VI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2019 жылғы 25 желтоқсандағы № 42/291-VІ "2020-2022 жылдарға арналған Аягөз ауданының бюджеті туралы" (нормативтік құқықтық актілерді мемлекеттік тіркеу Тізілімінде 6482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Майлин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16162,0 мың теңге, соның ішінде: 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912,0 мың теңге;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15250,0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16162,0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Аягөз аудандық мәслихатының 06.11.2020 </w:t>
      </w:r>
      <w:r>
        <w:rPr>
          <w:rFonts w:ascii="Times New Roman"/>
          <w:b w:val="false"/>
          <w:i w:val="false"/>
          <w:color w:val="000000"/>
          <w:sz w:val="28"/>
        </w:rPr>
        <w:t>№ 53/490-VI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Майлин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Аягөз аудандық мәслихатының 06.11.2020 </w:t>
      </w:r>
      <w:r>
        <w:rPr>
          <w:rFonts w:ascii="Times New Roman"/>
          <w:b w:val="false"/>
          <w:i w:val="false"/>
          <w:color w:val="ff0000"/>
          <w:sz w:val="28"/>
        </w:rPr>
        <w:t>№ 53/490-VI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Майлин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Майлин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