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a203" w14:textId="d0da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Айғыз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43/302-VI шешімі. Шығыс Қазақстан облысының Әділет департаментінде 2020 жылғы 17 қаңтарда № 6583 болып тіркелді. Күші жойылды - Шығыс Қазақстан облысы Аягөз аудандық мәслихатының 2020 жылғы 25 желтоқсандағы № 55/531-VI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36153,0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1215,3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1243,6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33694,1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Айғыз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54/508-VI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