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f7dd" w14:textId="8e7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20 шілдедегі № 418 қаулысы. Шығыс Қазақстан облысының Әділет департаментінде 2020 жылғы 24 шілдеде № 7409 болып тіркелді. Күші жойылды - Шығыс Қазақстан облысы Риддер қаласы әкімдігінің 2020 жылғы 16 қарашадағы № 708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16.11.2020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сәйкес, Риддер қаласының бас мемлекеттік ветеринариялық-санитариялық инспекторының 2020 жылғы 22 маусымдағы № 27 ұсынысының негізінде, Риддер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 анықталуына байланысты, Риддер қаласының Поперечное ауылында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Ауыл шаруашылығы министрлігі Ветеринариялық бақылау және қадағалау комитетінің Риддер қалалық аумақтық инспекциясы" мемлекеттік мекемесінің басшысына тиісті іс-шараларды ұйымдастыру мен өткізу ұсынылсын.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орынбасары Е.С. Нужныхқа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