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6738" w14:textId="d2a6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11 наурыздағы № 173 қаулысы. Шығыс Қазақстан облысының Әділет департаментінде 2020 жылғы 17 наурызда № 6769 болып тіркелді. Күші жойылды - Шығыс Қазақстан облысы Риддер қаласы әкімдігінің 2020 жылғы 23 шілдедегі № 434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23.07.2020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сәйкес, Риддер қаласының бас мемлекеттік ветеринариялық-санитариялық инспекторының 2020 жылғы 5 ақпандағы № 1 ұсынысының негізінде,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 анықталуына байланысты, К. Цеткин, Папанин, Урожайная көшелерінің аумағында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Ауыл шаруашылығы министрлігі Ветеринариялық бақылау және қадағалау комитетінің Риддер қалалық аумақтық инспекциясы" мемлекеттік мекемесінің басшысына тиісті іс-шараларды ұйымдастыру мен өткізу ұсынылсын.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орынбасары Е. С. Нужныхқа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 әкім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