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b9d7" w14:textId="caab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қалалық мәслихатының 2017 жылғы 31 қаңтардағы № 10/72-VI "Семей қаласы мәслихатының аппараты" мемлекеттік мекемесінің мемлекеттік қызметшілеріне қызметтік куәлік беру қағидаларын және оның сипаттамасын бекіту туралы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24 маусымдағы № 53/388-VI шешімі. Шығыс Қазақстан облысының Әділет департаментінде 2020 жылғы 13 шілдеде № 7343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қалалық мәслихатының 2017 жылғы 31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10/72-VI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аппараты" мемлекеттік мекемесінің мемлекеттік қызметшілеріне қызметтік куәлік беру қағидаларын және оның сипаттамасын бекіту туралы" (Нормативтік құқықтық актілерді мемлекеттік тіркеу тізілімінде № 4891 болып тіркелген, Қазақстан Республикасының нормативтік құқықтық актілерінің электрондық түрдегі эталондық бақылау банкінде 2017 жылғы 1 наурызда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жылғы 5 маусымынан бастап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