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b1e6" w14:textId="652b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"Шектеу іс-шараларын белгілеу туралы" Өскемен қаласы әкімдігінің 2019 жылғы 25 желтоқсандағы № 5200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2020 жылғы 6 мамырдағы № 1665 қаулысы. Шығыс Қазақстан облысының Әділет департаментінде 2020 жылғы 15 мамырда № 7083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"Құқықтық актілер туралы" 2016 жылғы 6 сәуірдегі Қазақстан Республикасы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Өскемен қаласының бас мемлекеттік ветеринариялық-санитариялық инспекторының 2020 жылғы 24 ақпандағы № 01-09/25 ұсынысының негізінде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Самсоновка ауылында орналасқан "Айка" шаруа қожалығының аумағында ветеринариялық іс-шаралар кешені жүргізілгеннен кейін ірі қара малдың бруцеллез ошақтарының жойылуына байланысты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Өскемен қаласы әкімдігінің 2019 жылғы 25 желтоқсандағы № 5200 (Нормативтік құқықтық актілерді мемлекеттік тіркеу тізілімінде № 6464 тіркелген, 2019 жылғы 31 желтоқсанда Қазақстан Республикасының нормативтік құқықтық актілерінің Эталондық бақылау банкінде электрондық түрде, 2020 жылғы 15 қаңтарда "Мой город"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Өскемен қаласының әкімі аппараты" мемлекекеттік мекемесі Қазақстан Республикасының заңнамасымен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Өскемен қаласының аумағында таратылатын мерзімді баспа басылымдарына ресми жариялауға жолданылуын;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қаулынының ресми жарияланғанынан кейін Өскемен қаласы әкімінің интернет-ресурсына орналастыруын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