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1b3f" w14:textId="f0f1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Малоубинка ауылының батысына қарай электрмен жабдықтау желісін жобалауға арналған жер учаскесі тұстамасындағы Козловка өзенінің (оң жағалау) және Секисовка өзенінің (сол жағалау)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26 қазандағы № 377 қаулысы. Шығыс Қазақстан облысының Әділет департаментінде 2020 жылғы 28 қазанда № 7728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Глубокое ауданы Малоубинка ауылының батысына қарай электрмен жабдықтау желісін жобалауға арналған жер учаскесі тұстамасындағы Козловка өзенінің (оң жағалау) және Секисовка өзенінің (сол жағалау)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Малоубинка ауылының батысына қарай электрмен жабдықтау желісін жобалауға арналған жер учаскесі тұстамасындағы Козловка өзенінің (оң жағалау) және Секисовка өзенінің (сол жағалау)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26 қазаны № 377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Глубокое ауданы Малоубинка ауылының батысына қарай электрмен жабдықтау желісін жобалауға арналған жер учаскесі тұстамасындағы Козловка өзенінің (оң жағалау) және Секисовка өзенінің (сол жағалау)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1426"/>
        <w:gridCol w:w="2088"/>
        <w:gridCol w:w="2805"/>
        <w:gridCol w:w="1426"/>
        <w:gridCol w:w="1756"/>
        <w:gridCol w:w="929"/>
      </w:tblGrid>
      <w:tr>
        <w:trPr>
          <w:trHeight w:val="30" w:hRule="atLeast"/>
        </w:trPr>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Козловка өзені (оң жағалау)</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500-1280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Секисовка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