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4c22" w14:textId="c544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2020 жылғы 29 сәуірдегі № 141 "Тұқым шаруашылығын дамытуға 2020 жылға субсидиялауға арналған бюджет қаражаттарының көлемдерін бекіту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2020 жылғы 13 тамыздағы № 283 қаулысы. Шығыс Қазақстан облысының Әділет департаментінде 2020 жылғы 20 тамызда № 7464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Ауыл шаруашылығы министрінің 2020 жылғы 30 наурыздағы № 107 "Өсімдік шаруашылығы өнімінің шығымдылығы мен сапасын арттыруды субсидиялау қағидаларын бекіту туралы" (Нормативтік құқықтық актілерді мемлекеттік тіркеу тізілімінде нөмірі 20209 болып тіркелген) бұйрығымен бекітілген Өсімдік шаруашылығы өнімінің шығымдылығы мен сапасын арттыруды субсидиялау қағидаларының </w:t>
      </w:r>
      <w:r>
        <w:rPr>
          <w:rFonts w:ascii="Times New Roman"/>
          <w:b w:val="false"/>
          <w:i w:val="false"/>
          <w:color w:val="000000"/>
          <w:sz w:val="28"/>
        </w:rPr>
        <w:t>38-тармағына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2020 жылғы 29 сәуірдегі № 141 "Тұқым шаруашылығын дамытуға 2020 жылға субсидиялауға арналған бюджет қаражаттарының көлемдерін бекіту туралы" (Нормативтік құқықтық актілерді мемлекеттік тіркеу тізілімінде нөмірі 7032 болып тіркелген, 2020 жылғы 6 мамырда Қазақстан Республикасы нормативтік құқықтық актілерінің эталондық бақылау банкінде электрондық түрде, 2020 жылғы 5 мамырда "Мой город"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2. Шығыс Қазақстан облысының ауыл шаруашылығы басқармасы Қазақстан Республикасының заңнамасында белгіленген тәртіппен: </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6"/>
    <w:bookmarkStart w:name="z13" w:id="7"/>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8"/>
    <w:bookmarkStart w:name="z15"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2020 жылғы 1 мамырдан бастап туындаған қатынастарға қолданылады.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13 тамызы </w:t>
            </w:r>
            <w:r>
              <w:br/>
            </w:r>
            <w:r>
              <w:rPr>
                <w:rFonts w:ascii="Times New Roman"/>
                <w:b w:val="false"/>
                <w:i w:val="false"/>
                <w:color w:val="000000"/>
                <w:sz w:val="20"/>
              </w:rPr>
              <w:t>№ 283 Қаулыға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 141 қаулысына қосымша</w:t>
            </w:r>
          </w:p>
        </w:tc>
      </w:tr>
    </w:tbl>
    <w:bookmarkStart w:name="z19" w:id="10"/>
    <w:p>
      <w:pPr>
        <w:spacing w:after="0"/>
        <w:ind w:left="0"/>
        <w:jc w:val="left"/>
      </w:pPr>
      <w:r>
        <w:rPr>
          <w:rFonts w:ascii="Times New Roman"/>
          <w:b/>
          <w:i w:val="false"/>
          <w:color w:val="000000"/>
        </w:rPr>
        <w:t xml:space="preserve"> Тұқым шаруашылығын дамытуға 2020 жылға субсидиялауға арналған бюджет қаражаттарының көлемдері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2179"/>
        <w:gridCol w:w="2401"/>
        <w:gridCol w:w="2402"/>
        <w:gridCol w:w="2737"/>
        <w:gridCol w:w="290"/>
      </w:tblGrid>
      <w:tr>
        <w:trPr>
          <w:trHeight w:val="30" w:hRule="atLeast"/>
        </w:trPr>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субсидиялауға  қажет етілетін ақшалай қаражат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тұқымдары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2 075 880,0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15 202,144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434 936,169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245 598,290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1 380 143,397</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