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4eb5" w14:textId="5704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Орманда өрт қауіптілігі жоғары кезеңде жеке тұлғалардың Шығыс Қазақстан облысының мемлекеттiк орман қоры аумағында болуына тыйым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2020 жылғы 12 тамыздағы № 282 қаулысы. Шығыс Қазақстан облысының Әділет департаментінде 2020 жылғы 18 тамызда № 7451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8 шілдедегі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Орманда өрт қауіптілігі жоғары кезеңде жеке тұлғалардың Шығыс Қазақстан облысының мемлекеттік орман қоры аумағында болуына тыйым салынсын.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Ормандарда ауа райы жағдайлары бойынша жоғары өрт қауіптілігі Қазақстан Республикасы Ауыл шаруашылығы министрінің 2015 жылғы 23 қазандағы № 18-02/942 бұйрығымен (Нормативтік құқықтық актілерді мемлекеттік тіркеу тізілімінде нөмірі 12351 болып тіркелген) бекітілген Ормандардағы өрт қауіпсіздігі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Шығыс Қазақстан облысы әкімдігінің 03.02.2025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Алынып тасталды - Шығыс Қазақстан облысы әкімдігінің 03.02.2025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Облыстың табиғи ресурстар және табиғат пайдалануды реттеу басқармасы Қазақстан Республикасының заңнамасында белгіленген тәртіппен: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облыс аумағында таратылатын мерзімді баспа басылымдарына ресми жариялауға жіберілуін;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Шығыс Қазақстан облысы әкімінің интернет-ресурсында орналастырылуын қамтамасыз етсін.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агроөнеркәсіптік кешен мәселелері жөніндегі орынбасарына жүктелсін.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табиғи ресурстар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Орман шаруашылығы және жануарлар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дүниесі комитетінің Шығыс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орман шаруашылығы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жануарлар дүниесі аумақтық инспекциясы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басшысының міндетін атқарушы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 С. Кітапбаев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 жылғы "____" 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