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4981" w14:textId="0104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учаскесі тұстамасындағы Бұланды өзені, Инженер және атауы жоқ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23 маусымдағы № 211 қаулысы. Шығыс Қазақстан облысының Әділет департаментінде 2020 жылғы 1 шілдеде № 7242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 xml:space="preserve">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учаскесі тұстамасындағы Бұланды өзені, Инженер және атауы жоқ бұлақтарының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учаскесі тұстамасындағы Бұланды өзені, Инженер және атауы жоқ бұлақтарының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Start w:name="z5" w:id="2"/>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w:t>
      </w:r>
      <w:r>
        <w:rPr>
          <w:rFonts w:ascii="Times New Roman"/>
          <w:b w:val="false"/>
          <w:i w:val="false"/>
          <w:color w:val="000000"/>
          <w:sz w:val="28"/>
        </w:rPr>
        <w:t xml:space="preserve">және </w:t>
      </w:r>
      <w:r>
        <w:rPr>
          <w:rFonts w:ascii="Times New Roman"/>
          <w:b w:val="false"/>
          <w:i w:val="false"/>
          <w:color w:val="000000"/>
          <w:sz w:val="28"/>
          <w:u w:val="single"/>
        </w:rPr>
        <w:t>мемлекеттік жер кадастрында</w:t>
      </w:r>
      <w:r>
        <w:rPr>
          <w:rFonts w:ascii="Times New Roman"/>
          <w:b w:val="false"/>
          <w:i w:val="false"/>
          <w:color w:val="000000"/>
          <w:sz w:val="28"/>
        </w:rPr>
        <w:t xml:space="preserve">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xml:space="preserve">
      1) осы қаулының аумақтық әділет органында </w:t>
      </w:r>
      <w:r>
        <w:rPr>
          <w:rFonts w:ascii="Times New Roman"/>
          <w:b w:val="false"/>
          <w:i w:val="false"/>
          <w:color w:val="000000"/>
          <w:sz w:val="28"/>
          <w:u w:val="single"/>
        </w:rPr>
        <w:t>мемлекеттік</w:t>
      </w:r>
      <w:r>
        <w:rPr>
          <w:rFonts w:ascii="Times New Roman"/>
          <w:b w:val="false"/>
          <w:i w:val="false"/>
          <w:color w:val="000000"/>
          <w:sz w:val="28"/>
        </w:rPr>
        <w:t xml:space="preserve"> </w:t>
      </w:r>
      <w:r>
        <w:rPr>
          <w:rFonts w:ascii="Times New Roman"/>
          <w:b w:val="false"/>
          <w:i w:val="false"/>
          <w:color w:val="000000"/>
          <w:sz w:val="28"/>
          <w:u w:val="single"/>
        </w:rPr>
        <w:t>тіркелуін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Е. Камбаров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23 маусымы № 211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учаскесі тұстамасындағы Бұланды өзені, Инженер және атауы жоқ бұлақтарының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1757"/>
        <w:gridCol w:w="2163"/>
        <w:gridCol w:w="1552"/>
        <w:gridCol w:w="1757"/>
        <w:gridCol w:w="1758"/>
        <w:gridCol w:w="1144"/>
      </w:tblGrid>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учаскесі тұстамасындағы Бұланды өзені</w:t>
            </w:r>
            <w:r>
              <w:br/>
            </w: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учаскесі тұстамасындағы Инженер бұлағы</w:t>
            </w:r>
            <w:r>
              <w:br/>
            </w:r>
            <w:r>
              <w:rPr>
                <w:rFonts w:ascii="Times New Roman"/>
                <w:b w:val="false"/>
                <w:i w:val="false"/>
                <w:color w:val="000000"/>
                <w:sz w:val="20"/>
              </w:rPr>
              <w:t>
оң жағалау</w:t>
            </w:r>
            <w:r>
              <w:br/>
            </w: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w:t>
            </w:r>
            <w:r>
              <w:br/>
            </w: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186,3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0,56</w:t>
            </w:r>
            <w:r>
              <w:br/>
            </w:r>
            <w:r>
              <w:rPr>
                <w:rFonts w:ascii="Times New Roman"/>
                <w:b w:val="false"/>
                <w:i w:val="false"/>
                <w:color w:val="000000"/>
                <w:sz w:val="20"/>
              </w:rPr>
              <w:t>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w:t>
            </w:r>
            <w:r>
              <w:br/>
            </w:r>
            <w:r>
              <w:rPr>
                <w:rFonts w:ascii="Times New Roman"/>
                <w:b w:val="false"/>
                <w:i w:val="false"/>
                <w:color w:val="000000"/>
                <w:sz w:val="20"/>
              </w:rPr>
              <w:t>
30,7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учаскесі тұстамасындағы атауы жоқ бұлақ</w:t>
            </w:r>
            <w:r>
              <w:br/>
            </w:r>
            <w:r>
              <w:rPr>
                <w:rFonts w:ascii="Times New Roman"/>
                <w:b w:val="false"/>
                <w:i w:val="false"/>
                <w:color w:val="000000"/>
                <w:sz w:val="20"/>
              </w:rPr>
              <w:t>
оң жағалау</w:t>
            </w:r>
            <w:r>
              <w:br/>
            </w: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0,49</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49</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1,03</w:t>
            </w:r>
            <w:r>
              <w:br/>
            </w:r>
            <w:r>
              <w:rPr>
                <w:rFonts w:ascii="Times New Roman"/>
                <w:b w:val="false"/>
                <w:i w:val="false"/>
                <w:color w:val="000000"/>
                <w:sz w:val="20"/>
              </w:rPr>
              <w:t>
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6,9</w:t>
            </w:r>
            <w:r>
              <w:br/>
            </w:r>
            <w:r>
              <w:rPr>
                <w:rFonts w:ascii="Times New Roman"/>
                <w:b w:val="false"/>
                <w:i w:val="false"/>
                <w:color w:val="000000"/>
                <w:sz w:val="20"/>
              </w:rPr>
              <w:t>
4,6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