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f834" w14:textId="64ef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Келес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2020 жылғы 30 қарашадағы № 259 қаулысы. Түркістан облысының Әділет департаментінде 2020 жылғы 30 қарашада № 5922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басқада міндетті төлемдер туралы" 2017 жылғы 25 желтоқсандағы Қазақстан Республикасы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17847 тіркелген)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Келес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Келес ауданы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С.Қарақұловқа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жариялануға жатады және 2021 жылдың 1 қаңтарынан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"Келес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______________Е.Бигабулов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қарашадағы №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Келес ауданында салық салу объектісінің елдi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гвардияшылар елді мекені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Берекелі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Қоралас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Майдабозай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Шолаңтөбе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Жаңатіршілік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Коммунизм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Құрыөзек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Ескіқорған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Көгерту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Бозсу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Бақышсай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Орджиникидзе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Сарыжылға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Мая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Қарабура әулие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Бесауыл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Ленинжолы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Қауыншы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Шырылдақ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