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ce92" w14:textId="33bc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ауданының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2020 жылғы 1 қазандағы № 202 қаулысы. Түркістан облысының Әділет департаментінде 2020 жылғы 2 қазанда № 5824 болып тіркелді. Күші жойылды - Түркістан облысы Келес ауданы әкімдігінің 2022 жылғы 3 маусымдағы № 148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Келес ауданы әкімдігінің 03.06.2022 № 148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ауданының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министрлігінің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Келес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А.Жаңбырбаевқа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 ауданының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округі, Аққорған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Шымкент-Жетісай тас жолының бойында, Ынтымақ көшесі № 235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округі, Біртілек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көшесі № 5А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округі, Ораз ата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 № 28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округі, Ораз ата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Ешан бау көшесі № 1А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ауылдық округі, Ұшқын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Қ.Қонысбаев және Д.Қонаев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Абай-Шардара тас жолының бойы, Саңырау және Береке елді мекендерінің арасында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округі, Ошақты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М.Құрбанов және Ошақты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округі, Сарыжылға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Қ.Сәтбаев көшесі № 5А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Бірлік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Ә.Жангелдин және М.Әуезов көшесінің қиылысы, Қазпошта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"Адема" балабақшасының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М.Артықов көшесі "Жібек-жолы" дүкенінің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