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cc2c" w14:textId="597c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Жетісай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Жетiсай ауданы әкiмдiгiнiң 2020 жылғы 23 қарашадағы № 575 қаулысы. Түркістан облысының Әдiлет департаментiнде 2020 жылғы 24 қарашада № 5905 болып тiркелді.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басқада міндетті төлемдер туралы" 2017 жылғы 25 желтоқсандағы Қазақстан Республикасы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тіркелген) Жетісай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Жетісай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"Жетісай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 Жетісай ауданы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Е.Жангазиевке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"Жетісай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 Ж.Пилалов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Жетісай ауданында салық салу объектісінің елдi мекенде орналасуын есепке алатын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Абиболла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 (Шардара)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Жорабек (Шардара)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Қ.Сәтбаев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Орысқұдық (Шардара)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(Шардара)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Атажұрт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Пірәлі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Ш.Ділдәбеков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Сырабат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Жетіқұбыр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Үтіртөбе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Молшылық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 майский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А.Чехов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Үшкөпір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Әден 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