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772f" w14:textId="7297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2020 жылғы 24 шілдедегі № 183 ""Б"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2020 жылғы 31 желтоқсандағы № 405 қаулысы. Түркістан облысының Әдiлет департаментiнде 2021 жылғы 6 қаңтарда № 6009 болып тiркелдi. Күші жойылды - Түркістан облысы Шардара ауданы әкiмдiгiнiң 2022 жылғы 11 сәуірдегі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11.04.2022 №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2020 жылғы 24 шілдедегі № 183 ""Б"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5735 тіркелген, 2020 жылғы 30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өзгеріс енгізілді, қазақ тіліндегі мәтіні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Шардара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 аппаратының басшысы Г.Амантайға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