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3181" w14:textId="5e13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Шардара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2020 жылғы 19 қазандағы № 244 қаулысы. Түркістан облысының Әдiлет департаментiнде 2020 жылғы 21 қазанда № 5848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17847 тіркелген)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Шардара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Шардара ауданы әкімдігінің интернет-ресурсына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Шардара ауданы әкімінің орынбасары А.Таженовке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2021 жылдың 1 қаңтарынан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 Т.Сарманов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Шомпиев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қазандағы №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Шардара ауданында салық салу объектісінің елдi мекенде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Ақалтын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