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301c" w14:textId="21d3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Түлкібас аудандық мәслихатының 2020 жылғы 25 мамырдағы № 54/1-06 шешімі. Түркістан облысының Әділет департаментінде 2020 жылғы 8 маусымда № 5646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Түлкібас аудандық мәслихатының 2019 жылғы 28 маусымдағы № 42/2-06 "Түлкібас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біржолғы әлеуметтік көмек беру туралы" (Нормативтiк құқықтық актiлердi мемлекеттiк тiркеу тiзiлiмiнде 2019 жылғы 24 шілдеде № 5152 тiркелген және 2019 жылғы 8 тамызында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мамырдағы № 54/1-06</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"Түлкібас аудандық жұмыспен қамту және әлеуметтік бағдарламалар бөлімі" мемлекеттік мекемесімен жүзеге асырады.</w:t>
      </w:r>
    </w:p>
    <w:bookmarkEnd w:id="7"/>
    <w:bookmarkStart w:name="z10" w:id="8"/>
    <w:p>
      <w:pPr>
        <w:spacing w:after="0"/>
        <w:ind w:left="0"/>
        <w:jc w:val="both"/>
      </w:pPr>
      <w:r>
        <w:rPr>
          <w:rFonts w:ascii="Times New Roman"/>
          <w:b w:val="false"/>
          <w:i w:val="false"/>
          <w:color w:val="000000"/>
          <w:sz w:val="28"/>
        </w:rPr>
        <w:t>
      3. Әлеуметтік қолдау (бұдан әрі-коммуналдық қызметтерді төлеу және отын сатып алу бойынша әлеуметтік қолдау) жылына бір рет беріледі.</w:t>
      </w:r>
    </w:p>
    <w:bookmarkEnd w:id="8"/>
    <w:bookmarkStart w:name="z11" w:id="9"/>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2 АЕК (екі айлық есептік көрсеткіш) мөлшерінде көрсетіледі.</w:t>
      </w:r>
    </w:p>
    <w:bookmarkEnd w:id="9"/>
    <w:bookmarkStart w:name="z12" w:id="10"/>
    <w:p>
      <w:pPr>
        <w:spacing w:after="0"/>
        <w:ind w:left="0"/>
        <w:jc w:val="both"/>
      </w:pPr>
      <w:r>
        <w:rPr>
          <w:rFonts w:ascii="Times New Roman"/>
          <w:b w:val="false"/>
          <w:i w:val="false"/>
          <w:color w:val="000000"/>
          <w:sz w:val="28"/>
        </w:rPr>
        <w:t>
      5.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w:t>
      </w:r>
    </w:p>
    <w:bookmarkEnd w:id="11"/>
    <w:p>
      <w:pPr>
        <w:spacing w:after="0"/>
        <w:ind w:left="0"/>
        <w:jc w:val="both"/>
      </w:pPr>
      <w:r>
        <w:rPr>
          <w:rFonts w:ascii="Times New Roman"/>
          <w:b w:val="false"/>
          <w:i w:val="false"/>
          <w:color w:val="000000"/>
          <w:sz w:val="28"/>
        </w:rPr>
        <w:t>
      1) Түлкібас ауданынан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екінші рет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