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5ca7" w14:textId="ec05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2020 жылғы 22 маусымдағы № 339 "Созақ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2 қыркүйектегі № 352 шешiмi. Түркістан облысының Әдiлет департаментiнде 2020 жылғы 3 қыркүйекте № 5771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бейбіт жиналыстарды ұйымдастыру және өткізу тәртібі туралы" Қазақстан Республикасының 2020 жылғы 25 мамырдағы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2020 жылғы 22 маусымдағы № 339 "Созақ ауданында бейбіт жиналыстарды ұйымдастыру және өткізу тәртібі туралы" (Нормативтік құқықтық актілерді мемлекеттік тіркеу тізілімінде № 5719 тіркелген, 2020 жылғы 23 шілдеде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"бекітілсін" сөзі "айқындалсын" сөзіне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аудандық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