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9795" w14:textId="bb8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"Сарыағаш ауданы бойынша елді мекендердің шекараларын өзгерту туралы" Сарыағаш ауданы әкімдігінің 2019 жылғы 25 маусымдағы № 243 бірлескен қаулысына және Сарыағаш аудандық мәслихатының 2019 жылғы 25 маусымдағы № 39-379-VI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14 қазандағы № 56-509-VI бірлескен шешiмi және Түркістан облысы Сарыағаш ауданы әкiмдiгiнiң 2020 жылғы 20 қазандағы № 256 қаулысы. Түркістан облысының Әдiлет департаментiнде 2020 жылғы 3 қарашада № 5871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Сарыағаш ауданының әкімдігі ҚАУЛЫ ЕТЕДІ және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"Сарыағаш ауданы бойынша елді мекендердің шекараларын өзгерту туралы" Сарыағаш ауданының әкімдігінің 2019 жылғы 25 маусымдағы № 243 бірлескен қаулысына және Сарыағаш аудандық мәслихатының 2019 жылғы 25 маусымдағы № 39-379-VI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5143 тіркелген, 2019 жылғы 2 тамызда Қазақстан Республикасының нормативтік құқықтық актілерінің эталондық бақылау банкінде электронды түрде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қаулы мен шешімнің орыс тіліндегі мәтініндегі 1-тармағына өзгеріс енгізілді, мемлекеттік тілдегі мәтін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Сарыағаш аудандық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