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770b" w14:textId="c2c7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әкімдігінің 7 қыркүйек 2020 жылғы № 365 "Сайрам ауданы әкімдігінің 11 сәуір 2018 жылғы № 178 "Сайрам ауданы әкімінің аппараты" мемлекеттiк мекемесiнiң, Сайрам аудандық бюджетiнен қаржыландырылатын атқарушы органдарының мемлекеттiк қызметшiлерiне қызметтiк куәлiктi беру қағидаларын және оның сипаттамасын бекiту туралы" қаулысының күші жойылды деп тану туралы" қаулысына өзгеріс енгізу туралы</w:t>
      </w:r>
    </w:p>
    <w:p>
      <w:pPr>
        <w:spacing w:after="0"/>
        <w:ind w:left="0"/>
        <w:jc w:val="both"/>
      </w:pPr>
      <w:r>
        <w:rPr>
          <w:rFonts w:ascii="Times New Roman"/>
          <w:b w:val="false"/>
          <w:i w:val="false"/>
          <w:color w:val="000000"/>
          <w:sz w:val="28"/>
        </w:rPr>
        <w:t>Түркістан облысы Сайрам ауданы әкiмдiгiнiң 2020 жылғы 25 қарашадағы № 536 қаулысы. Түркістан облысының Әдiлет департаментiнде 2020 жылғы 26 қарашада № 5911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"Құқықтық актілер туралы" Қазақстан Республикасының 2016 жылғы 6 сәуiрдегi Заңының </w:t>
      </w:r>
      <w:r>
        <w:rPr>
          <w:rFonts w:ascii="Times New Roman"/>
          <w:b w:val="false"/>
          <w:i w:val="false"/>
          <w:color w:val="000000"/>
          <w:sz w:val="28"/>
        </w:rPr>
        <w:t>26 бабына</w:t>
      </w:r>
      <w:r>
        <w:rPr>
          <w:rFonts w:ascii="Times New Roman"/>
          <w:b w:val="false"/>
          <w:i w:val="false"/>
          <w:color w:val="000000"/>
          <w:sz w:val="28"/>
        </w:rPr>
        <w:t xml:space="preserve"> сәйкес,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Сайрам ауданы әкімдігінің 7 қыркүйек 2020 жылғы № 365 "Сайрам ауданы әкімдігінің 11 сәуір 2018 жылғы № 178 "Сайрам ауданы әкімінің аппараты" мемлекеттiк мекемесiнiң, Сайрам аудандық бюджетiнен қаржыландырылатын атқарушы органдарының мемлекеттiк қызметшiлерiне қызметтiк куәлiктi беру қағидаларын және оның сипаттамасын бекiту туралы" қаулысының күші жойылды деп тану туралы" (Нормативтік құқықтық актілерді мемлекеттік тіркеу тізілімінде № 5784 тіркелген, 2020 жылғы 14 қыркүйекте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қаулының орыс тіліндегі </w:t>
      </w:r>
      <w:r>
        <w:rPr>
          <w:rFonts w:ascii="Times New Roman"/>
          <w:b w:val="false"/>
          <w:i w:val="false"/>
          <w:color w:val="000000"/>
          <w:sz w:val="28"/>
        </w:rPr>
        <w:t>тақырыбында</w:t>
      </w:r>
      <w:r>
        <w:rPr>
          <w:rFonts w:ascii="Times New Roman"/>
          <w:b w:val="false"/>
          <w:i w:val="false"/>
          <w:color w:val="000000"/>
          <w:sz w:val="28"/>
        </w:rPr>
        <w:t xml:space="preserve"> "сентября" деген сөз алып тасталсын, қазақ тіліндегі тақырып өзгермейді.</w:t>
      </w:r>
    </w:p>
    <w:bookmarkEnd w:id="2"/>
    <w:bookmarkStart w:name="z4" w:id="3"/>
    <w:p>
      <w:pPr>
        <w:spacing w:after="0"/>
        <w:ind w:left="0"/>
        <w:jc w:val="both"/>
      </w:pPr>
      <w:r>
        <w:rPr>
          <w:rFonts w:ascii="Times New Roman"/>
          <w:b w:val="false"/>
          <w:i w:val="false"/>
          <w:color w:val="000000"/>
          <w:sz w:val="28"/>
        </w:rPr>
        <w:t>
      2. "Сайрам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Сайрам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әкiмi аппаратының басшысы Б. Тұрғынбековке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Садибеков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