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78de" w14:textId="5357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18 желтоқсандағы № 49-300/VI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5 мамырдағы № 54-329/VI шешiмi. Түркістан облысының Әдiлет департаментiнде 2020 жылғы 11 мамырда № 5610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18 желтоқсандағы № 49-300/VІ "2020-2022 жылдарға арналған аудандық бюджет туралы" (Нормативтік құқықтық актілерді мемлекеттік тіркеу тізілімінде № 5339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2020-2022 жылдарға арналған аудандық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45 686 891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3 409 436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42 245 807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45 792 692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105 801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54-329/VI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49-300/VI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3 206 162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коммуналдық меншігіндегі газ жүйелерін пайдалануды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пайданланылмаған)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