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c86d" w14:textId="b86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5 қарашадағы № 61/286-VI шешiмi. Түркістан облысының Әдiлет департаментiнде 2020 жылғы 11 қарашада № 5878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18 256 382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1 169 847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17 067 892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18 362 838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106 456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№ 61/286-VI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шењберінде ауылдыќ елді мекендердегі қлеуметтік жқне инженерлік инфраќ±рылым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