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e44d" w14:textId="baae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ауданының мәслихатының 2019 жылғы 24 желтоқсандағы № 50/235-VI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аудандық мәслихатының 2020 жылғы 25 тамыздағы № 57/272-VI шешiмi. Түркістан облысының Әдiлет департаментiнде 2020 жылғы 28 тамызда № 5767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ауданының мәслихатының 2019 жылғы 24 желтоқсандағы № 50/235-VI "2020-2022 жылдарға арналған аудандық бюджет туралы" (нормативтік құқықтық актілерді мемлекеттік тіркеу тізілімінде № 5330 тіркелген және 2019 жылы 31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Отырар ауданының 2020-2022 жылдарға арналған аудандық бюджеті тиісінше 1, 2 және 3-қосымшаларға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18 056 660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1 169 847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7 679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16 868 170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18 163 116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4 321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15 906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11 585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-110 777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110 777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15 906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11 585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106 456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"Отырар ауданының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Отырар ауданының мәслихатының интернет-ресурсына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ауданының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тамыздағы № 57/272-VI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 ақша өткізу мемлекеттік сатып алу, ұйымдастырылатын мемлекеттік мекемелер, қаржыландырылатын жергілікті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 ақша өткізу мемлекеттік сатып алу, ұйымдастырылатын мемлекеттік мекемелер, қаржыландырылатын жергілікті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 жекешелендіруден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 жекешелендіруден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18 163 116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