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6a7a" w14:textId="6ee6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2017 жылғы 24 қарашадағы № 19/2 "Ордабасы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2020 жылғы 29 қыркүйектегі № 68/7 шешiмi. Түркістан облысының Әдiлет департаментiнде 2020 жылғы 8 қазанда № 5830 болып тіркелді. Күші жойылды - Түркістан облысы Ордабасы аудандық мәслихатының 2024 жылғы 19 ақпандағы № 12/1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аудандық мәслихатының 19.02.2024 № 12/1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Энергетика министрінің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"Тұрмыстық қатты қалдықтарды жинауға, әкетуге, кәдеге жаратуға, қайта өңдеуге және көмуге арналған тарифті есептеу әдістемесін бекіту туралы" Қазақстан Республикасы Энергетика министрінің 2016 жылғы 1 қыркүйектегі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14285 тіркелген)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аудандық мәслихатының 2017 жылғы 24 қарашадағы № 19/2 "Ордабасы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мемлекеттік тіркеу тізілімінде № 4320 тіркелген, 2017 жылғы 29 желтоқсанда "Ордабасы оттары" газетінде және 2017 жылғы 28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реттiк нөмiрi 6-жол мынадай редакцияда жазылсын, орыс тiлiндегi мәтiнi өзгермейдi: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келiп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"реттiк нөмiрi 7-жол мынадай редакцияда жазылсын:"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"реттiк нөмiрi 9-жол мынадай редакцияда жазылсын, орыс тiлiндегi мәтiнi өзгермейдi:"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"реттiк нөмiрi 10-жол мынадай редакцияда жазылсын:"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"реттiк нөмiрi 14 және 15-жолдар мынадай редакцияда жазылсын:"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Азық-түлiк, өнеркәсiптiк тауар дүкендерi,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"реттiк нөмiрi 16-жол алынып тасталсын.".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"Ордабасы ауданының маслихат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Түркістан облысының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Ордабасы ауданының мәслихатының интернет-ресурсына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