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8ab4" w14:textId="cf88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2020 жылғы 14 қыркүйектегі № 67/2 шешiмi. Түркістан облысының Әдiлет департаментiнде 2020 жылғы 25 қыркүйекте № 5816 болып тіркелді. Күші жойылды - Түркістан облысы Ордабасы аудандық мәслихатының 2022 жылғы 9 қарашадағы № 30/2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Ордабасы аудандық мәслихатының 09.11.2022 № 30/2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509 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 өзі басқару туралы" Заңының 6-бабы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пайдалынылмайтын Ордабасы ауданының ауыл шаруашылығы мақсатындағы жерлерге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503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он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Ордабасы аудандық мәслихатының 2019 жылғы 17 сәуірдегі № 42/4 "Пайдаланылмайтын ауыл шаруашылығы мақсатындағы жерге жер салығының базалық мөлшерлемелерін және бірыңғай жер салығының мөлшерлемесін арттыру туралы" (Нормативтік құқықтық актілерді мемлекеттік тіркеу тізілімінде № 5018 тіркелген, 2019 жылғы 14 мамырда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"Ордабасы ауданының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Ордабасы ауданының мәслихатының интернет-ресурсына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