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538" w14:textId="1fd1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Мырзакент кенті, Шапағат көшесі № 24/1 үйдің ауласына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Мырзакент кенті әкiмiнiң 2020 жылғы 23 қаңтардағы № 34 шешiмi. Түркістан облысының Әдiлет департаментiнде 2020 жылғы 23 қаңтарда № 5386 болып тiркелдi. Күші жойылды - Түркістан облысы Мақтаарал ауданының Мырзакент кенті әкiмiнiң 2020 жылғы 30 наурыздағы № 205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ауданының Мырзакент кенті әкiмiнiң 30.03.2020 205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Мақтаарал аудандық аумақтық инспекция басшысының міндетін уақытша атқарушының 2020 жылғы 15 қаңтардағы № 02-03/5 санды ұсынысы негізінде және жануарлардың жұқпалы ауруларының ошақтарын жою мақсатында Мақтаарал ауданының Мырзакент кенті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Т.Кемеловтың иелігіндегі иттің (4 айлық күшік) ми сынамасынан вирусологиялық зерттеу нәтижесінде құтыру ауруына "оң нәтиже" анықталғанына байланысты Мақтаарал ауданының Мырзакент кенті, Шапағат көшесі № 24/1 үйдің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Мақтаарал ауданының "Мырзакент кенті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Мақтаарал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Мырзакент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