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ca83" w14:textId="fdcc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ауданының Шанақ ауылы округі, Ақжар елді мекені "Аралбай" мал шаруашылығы фермасының аумағында шектеу іс-шарасын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Шанақ ауылы округі әкімінің 2020 жылғы 21 қаңтардағы № 2 шешімі. Түркістан облысының Әділет департаментінде 2020 жылғы 21 қаңтарда № 5383 болып тіркелді. Күші жойылды - Түркістан облысы Қазығұрт ауданы Шанақ ауылы округі әкімінің 2020 жылғы 1 сәуірдегі № 10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Шанақ ауылы округі әкімінің 01.04.2020 № 10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2020 жылғы 16 қаңтардағы № 02-05/26 ұсынысы негізінде ШЕШІМ ЕТЕМІН: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Тексеруге өткізілген бір бас ірі қара малының бас миының сынамасынан "Құтырық" ауруына оң нәтиже көрсетуіне байланысты, Шанақ ауылы округі, Ақжар елді мекені "Аралбай" мал шаруашылығы фермасының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"Шанақ ауылы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 Қазығұрт ауданы әкімдігінің интернет-ресурсына орналастырылуын қамтамасыз етсін;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