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efd0" w14:textId="e3fe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2020 жылғы 25 қыркүйектегі № 376 шешiмi. Түркістан облысының Әдiлет департаментiнде 2020 жылғы 16 қазанда № 5845 болып тiркелдi. Күші жойылды - Түркістан облысы Кентау қалалық мәслихатының 2022 жылғы 30 наурыздағы № 132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қалалық мәслихатының 30.03.2022 № 132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қалалық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мәслихаттың интернет-ресурсына орналастыруын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