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9efd6" w14:textId="209ef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қалалық мәслихатының 2020 жылғы 13 наурыздағы № 47/325-VI "Арыс қаласының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көтерме жәрдемақы және тұрғын үй сатып алу немесе салу үшін бюджеттік кредит беру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қалалық мәслихатының 2020 жылғы 23 қыркүйектегі № 54/383-VI шешiмi. Түркістан облысының Әдiлет департаментiнде 2020 жылғы 16 қазанда № 5846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8 тармағына</w:t>
      </w:r>
      <w:r>
        <w:rPr>
          <w:rFonts w:ascii="Times New Roman"/>
          <w:b w:val="false"/>
          <w:i w:val="false"/>
          <w:color w:val="000000"/>
          <w:sz w:val="28"/>
        </w:rPr>
        <w:t xml:space="preserve">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Арыс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Арыс қалалық мәслихатының 2020 жылғы 13 наурыздағы № 47/325-VI "Арыс қаласының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көтерме жәрдемақы және тұрғын үй сатып алу немесе салу үшін бюджеттік кредит беру туралы" (Нормативтік құқықтық актілерді мемлекеттік тіркеу тізілімінде № 5539 тіркелген, 2020 жылғы 6 сәуірдегі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"Арыс қаласының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2020 жылы көтерме жәрдемақы және тұрғын үй сатып алу немесе салу үшін бюджеттік кредит беру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xml:space="preserve">
      "Арыс қаласының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2020 жылы көтерме жәрдемақы және тұрғын үй сатып алу немесе салу үшін бюджеттік кредит берілсін". </w:t>
      </w:r>
    </w:p>
    <w:bookmarkStart w:name="z5" w:id="4"/>
    <w:p>
      <w:pPr>
        <w:spacing w:after="0"/>
        <w:ind w:left="0"/>
        <w:jc w:val="both"/>
      </w:pPr>
      <w:r>
        <w:rPr>
          <w:rFonts w:ascii="Times New Roman"/>
          <w:b w:val="false"/>
          <w:i w:val="false"/>
          <w:color w:val="000000"/>
          <w:sz w:val="28"/>
        </w:rPr>
        <w:t>
      2. "Арыс қалалық мәслихат аппараты" мемлекеттік мекемесі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xml:space="preserve">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 </w:t>
      </w:r>
    </w:p>
    <w:p>
      <w:pPr>
        <w:spacing w:after="0"/>
        <w:ind w:left="0"/>
        <w:jc w:val="both"/>
      </w:pPr>
      <w:r>
        <w:rPr>
          <w:rFonts w:ascii="Times New Roman"/>
          <w:b w:val="false"/>
          <w:i w:val="false"/>
          <w:color w:val="000000"/>
          <w:sz w:val="28"/>
        </w:rPr>
        <w:t>
      2) ресми жарияланғаннан кейін осы шешімді Арыс қалалық мәслихат аппаратының интернет-ресурсына орналастыруын қамтамасыз етсін.</w:t>
      </w:r>
    </w:p>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Жанбыров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қалалық маслихат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Байтанаев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