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c6a2" w14:textId="406c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2019 жылғы 26 желтоқсандағы № 44/312-VI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2020 жылғы 10 қыркүйектегі № 53/369-VI шешiмi. Түркістан облысының Әдiлет департаментiнде 2020 жылғы 18 қыркүйекте № 5809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2019 жылғы 26 желтоқсандағы № 44/312-VІ "2020-2022 жылдарға арналған қалалық бюджет туралы" (Нормативтік құқықтық актілерді мемлекеттік тіркеу тізілімінде № 5350 нөмірімен тіркелген, 2020 жылғы 10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2020-2022 жылдарға арналған қалалық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20 197 423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1 557 419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68 174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–18 545 366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21 391 342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10 309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–5 597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- 1 204 228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1 204 228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1 193 920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 аппараты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Арыс қалалық мәслихат аппаратының басшысы М.Сыдыховқа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53/369-VI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44/312 -VI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20 197 423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18545366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18545366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-1204228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 бос 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53/369-VI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44/312 -VI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