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512c" w14:textId="2c75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1 ақпандағы № 33/228-VІ "Арыс қаласының аумағында қызметін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13 наурыздағы № 47/333-VI шешiмi. Түркістан облысының Әдiлет департаментiнде 2020 жылғы 17 наурызда № 5496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1 ақпандағы № 33/228-VІ "Арыс қаласының аумағында қызметін жүзеге асыратын барлық салық төлеушілер үшін тіркелген салықтың бірыңғай мөлшерлемелерін белгілеу туралы" (Нормативтік құқықтық актілерді мемлекеттік тіркеу тізілімінде № 4910 тіркелген, 2019 жылғы 27 ақпанда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