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6ef2" w14:textId="f93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су объектілері мен су шаруашылығы құрылыстарындағы көпшіліктің демалуына, туризм мен спортқа арналған жерлерін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9 сәуірдегі № 89 қаулысы. Түркістан облысының Әдiлет департаментiнде 2020 жылғы 10 сәуірде № 5558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Занының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су объектілері мен су шаруашылығы құрылыстарындағы көпшіліктің демалуына, туризм мен спортқа арналған жерлері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Қ.Қ.Айтмұхаметовке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Түркістан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_____________________И.Түймебаев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Арал-Сырдария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бассейндік инспекциясының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_____________________Ә.Қарлыханов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мен көрсетілетін қызметтердің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сапасы мен қауіпсіздігін бақылау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облысының тауарлар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қызметтердің сапасы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қауіпсіздігін бақылау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_____________________Н.Нышанов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"_____"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М.И.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Ұ.Қ. Тәжібаев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"Түркістан облысының су объектілері мен су шаруашылығы құрылыстарындағы көпшіліктің демалуына, туризм мен спортқа арналған жерлерін белгілеу туралы" Түркістан облысы әкімдігінің 2019 жылғы " " №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су объектілері мен су шаруашылығы құрылыстарындағы көпшіліктің демалуына, туризм мен спортқа арналған жерлері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 Түркістан облысы әкiмдiгiнiң 08.07.2022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көпшілік демалатын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Отырар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шипажайы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Жаға-жай (пляж) және емдік сауықтыру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Шөгірлі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суға шомылу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Шардара, Келес, Отырар аудандары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жағажайы"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қоймасының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жағажай"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қоймасының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қоймасының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Қасқасу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аймақ"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көрем"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"Шипа бұлақ"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Біркөлік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"EcoV и IIage" "Kaskasu"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жоғарғы Қасқасу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Машат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шатыр"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Машат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"Бес-Арыс"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Машат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"Машат"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Машат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Қарнақ ауылы, Құсшыата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Кеңсай-Қосқорған 2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ауданы, Ораңғай ауылдық округі, Қосқорған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туристік-рекреациялық орталығындағы жасанды көл (Шаға)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ауданы, Шаға ауылдық округі, Ынтымақ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қаласындағы ескек есу каналы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 есу каналының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"Жетікөл" көлдер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Қарғалы ауылдық округі, Отырар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іскерлік орталықтағы қалалық саябақтағы "жасанды 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Президент саябағындағы "Жасанды су қоймасы"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