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0523" w14:textId="8670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2018 жылғы 20 наурыздағы № 279-VI "Қазақстан Республикасының жер заңнамасына сәйкес Құрманғазы ауданында пайдаланылмайтын ауыл шаруашылығы мақсатындағы жерлерге бірыңғай жер салығының мөлшерлемелерін және жер салығының базалық мөлшерлемелерін арттыру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2020 жылғы 25 тамыздағы № 532-VI шешімі. Атырау облысының Әділет департаментінде 2020 жылғы 10 қыркүйекте № 4722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Құрманғазы аудандық мәслихаты ШЕШІМ ҚАБЫЛДАДЫ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2018 жылғы 20 наурыздағы № 279-VI "Қазақстан Республикасының жер заңнамасына сәйкес Құрманғазы ауданында пайдаланылмайтын ауыл шаруашылығы мақсатындағы жерлерге бірыңғай жер салығының мөлшерлемелерін және жер салығының базалық мөлшерлемелерін арттыру туралы" (нормативтік құқықтық актілерді мемлекеттік тіркеу тізілімінде № 4090 санымен тіркелген, 2018 жылғы 16 сәуірде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экономика, салық және бюджет саясаты жөніндегі тұрақты комиссиясына (Р. Сұлтанияев)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LIX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атқарушы,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