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ab4c" w14:textId="802a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22 қазандағы № 450-V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2020 жылғы 9 маусымдағы № 517-VI шешімі. Атырау облысының Әділет департаментінде 2020 жылғы 23 маусымда № 4673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22 қазандағы № 450-V "Мүгедектер қатарындағы кемтар балаларды жеке оқыту жоспары бойынша үйде оқытуға жұмсаған шығындарын айқындау тәртібі мен мөлшерін белгілеу туралы" (нормативтік құқықтық актілерді мемлекеттік тіркеу тізілімінде № 3345 тіркелген, "Әділет" ақпараттық-құқықтық жүйесінде 2015 жылғы 10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бөліктегі (кіріспедегі) "Әлеуметтік-еңбек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тіркелді)" деген сөздер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облыстық білім беру басқармасы" деген сөздер "Атырау облысы Білім беру басқармасы" деген сөздермен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