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708d5e" w14:textId="d708d5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Құрманғазы ауданының кейбір елді мекендерінің шекараларын белгілеу туралы</w:t>
      </w:r>
    </w:p>
    <w:p>
      <w:pPr>
        <w:spacing w:after="0"/>
        <w:ind w:left="0"/>
        <w:jc w:val="both"/>
      </w:pPr>
      <w:r>
        <w:rPr>
          <w:rFonts w:ascii="Times New Roman"/>
          <w:b w:val="false"/>
          <w:i w:val="false"/>
          <w:color w:val="000000"/>
          <w:sz w:val="28"/>
        </w:rPr>
        <w:t>Атырау облысы Құрманғазы аудандық әкімдігінің 2020 жылғы 18 наурыздағы № 84 қаулысы және Атырау облысы Құрманғазы аудандық мәслихатының 2020 жылғы 18 наурыздағы № 496-VI бірлескен шешімі. Атырау облысының Әділет департаментінде 2020 жылғы 30 наурызда № 4624 болып тіркелді</w:t>
      </w:r>
    </w:p>
    <w:p>
      <w:pPr>
        <w:spacing w:after="0"/>
        <w:ind w:left="0"/>
        <w:jc w:val="both"/>
      </w:pPr>
      <w:bookmarkStart w:name="z4" w:id="0"/>
      <w:r>
        <w:rPr>
          <w:rFonts w:ascii="Times New Roman"/>
          <w:b w:val="false"/>
          <w:i w:val="false"/>
          <w:color w:val="000000"/>
          <w:sz w:val="28"/>
        </w:rPr>
        <w:t xml:space="preserve">
      "Қазақстан Республикасының әкімшілік аумақтық құрылысы туралы" Қазақстан Республикасының 1993 жылғы 8 желтоқсандағы Заңының </w:t>
      </w:r>
      <w:r>
        <w:rPr>
          <w:rFonts w:ascii="Times New Roman"/>
          <w:b w:val="false"/>
          <w:i w:val="false"/>
          <w:color w:val="000000"/>
          <w:sz w:val="28"/>
        </w:rPr>
        <w:t>12 бабының</w:t>
      </w:r>
      <w:r>
        <w:rPr>
          <w:rFonts w:ascii="Times New Roman"/>
          <w:b w:val="false"/>
          <w:i w:val="false"/>
          <w:color w:val="000000"/>
          <w:sz w:val="28"/>
        </w:rPr>
        <w:t xml:space="preserve"> 3) тармақшасына және "Қазақстан Республикасындағы жергілікті мемлекеттік басқару және өзін-өзі басқару туралы" Қазақстан Республикасының 2001 жылғы 23 қаңтардағы Заңының </w:t>
      </w:r>
      <w:r>
        <w:rPr>
          <w:rFonts w:ascii="Times New Roman"/>
          <w:b w:val="false"/>
          <w:i w:val="false"/>
          <w:color w:val="000000"/>
          <w:sz w:val="28"/>
        </w:rPr>
        <w:t>6</w:t>
      </w:r>
      <w:r>
        <w:rPr>
          <w:rFonts w:ascii="Times New Roman"/>
          <w:b w:val="false"/>
          <w:i w:val="false"/>
          <w:color w:val="000000"/>
          <w:sz w:val="28"/>
        </w:rPr>
        <w:t xml:space="preserve">, </w:t>
      </w:r>
      <w:r>
        <w:rPr>
          <w:rFonts w:ascii="Times New Roman"/>
          <w:b w:val="false"/>
          <w:i w:val="false"/>
          <w:color w:val="000000"/>
          <w:sz w:val="28"/>
        </w:rPr>
        <w:t>31</w:t>
      </w:r>
      <w:r>
        <w:rPr>
          <w:rFonts w:ascii="Times New Roman"/>
          <w:b w:val="false"/>
          <w:i w:val="false"/>
          <w:color w:val="000000"/>
          <w:sz w:val="28"/>
        </w:rPr>
        <w:t xml:space="preserve"> баптарына сәйкес, Құрманғазы ауданының әкімдігі ҚАУЛЫ ЕТЕДІ және Құрманғазы аудандық мәслихаты кезекті LІV сессиясында ШЕШІМ ҚАБЫЛДАДЫҚ:</w:t>
      </w:r>
    </w:p>
    <w:bookmarkEnd w:id="0"/>
    <w:bookmarkStart w:name="z5" w:id="1"/>
    <w:p>
      <w:pPr>
        <w:spacing w:after="0"/>
        <w:ind w:left="0"/>
        <w:jc w:val="both"/>
      </w:pPr>
      <w:r>
        <w:rPr>
          <w:rFonts w:ascii="Times New Roman"/>
          <w:b w:val="false"/>
          <w:i w:val="false"/>
          <w:color w:val="000000"/>
          <w:sz w:val="28"/>
        </w:rPr>
        <w:t>
      1. Құрманғазы ауданының кейбір елді мекендерінің шекаралары белгіленсін:</w:t>
      </w:r>
    </w:p>
    <w:bookmarkEnd w:id="1"/>
    <w:bookmarkStart w:name="z6" w:id="2"/>
    <w:p>
      <w:pPr>
        <w:spacing w:after="0"/>
        <w:ind w:left="0"/>
        <w:jc w:val="both"/>
      </w:pPr>
      <w:r>
        <w:rPr>
          <w:rFonts w:ascii="Times New Roman"/>
          <w:b w:val="false"/>
          <w:i w:val="false"/>
          <w:color w:val="000000"/>
          <w:sz w:val="28"/>
        </w:rPr>
        <w:t xml:space="preserve">
      1) жалпы аумағы 50,63 гектар және ұзындығы 5 507,3 метр болатын Каспий ауылының шекаралары </w:t>
      </w:r>
      <w:r>
        <w:rPr>
          <w:rFonts w:ascii="Times New Roman"/>
          <w:b w:val="false"/>
          <w:i w:val="false"/>
          <w:color w:val="000000"/>
          <w:sz w:val="28"/>
        </w:rPr>
        <w:t>1 қосымшаға</w:t>
      </w:r>
      <w:r>
        <w:rPr>
          <w:rFonts w:ascii="Times New Roman"/>
          <w:b w:val="false"/>
          <w:i w:val="false"/>
          <w:color w:val="000000"/>
          <w:sz w:val="28"/>
        </w:rPr>
        <w:t xml:space="preserve"> сәйкес;</w:t>
      </w:r>
    </w:p>
    <w:bookmarkEnd w:id="2"/>
    <w:bookmarkStart w:name="z7" w:id="3"/>
    <w:p>
      <w:pPr>
        <w:spacing w:after="0"/>
        <w:ind w:left="0"/>
        <w:jc w:val="both"/>
      </w:pPr>
      <w:r>
        <w:rPr>
          <w:rFonts w:ascii="Times New Roman"/>
          <w:b w:val="false"/>
          <w:i w:val="false"/>
          <w:color w:val="000000"/>
          <w:sz w:val="28"/>
        </w:rPr>
        <w:t xml:space="preserve">
      2) жалпы аумағы 58,83 гектар және ұзындығы 4 944,3 метр болатын Алтыншы ауылының шекаралары </w:t>
      </w:r>
      <w:r>
        <w:rPr>
          <w:rFonts w:ascii="Times New Roman"/>
          <w:b w:val="false"/>
          <w:i w:val="false"/>
          <w:color w:val="000000"/>
          <w:sz w:val="28"/>
        </w:rPr>
        <w:t>2 қосымшаға</w:t>
      </w:r>
      <w:r>
        <w:rPr>
          <w:rFonts w:ascii="Times New Roman"/>
          <w:b w:val="false"/>
          <w:i w:val="false"/>
          <w:color w:val="000000"/>
          <w:sz w:val="28"/>
        </w:rPr>
        <w:t xml:space="preserve"> сәйкес;</w:t>
      </w:r>
    </w:p>
    <w:bookmarkEnd w:id="3"/>
    <w:bookmarkStart w:name="z8" w:id="4"/>
    <w:p>
      <w:pPr>
        <w:spacing w:after="0"/>
        <w:ind w:left="0"/>
        <w:jc w:val="both"/>
      </w:pPr>
      <w:r>
        <w:rPr>
          <w:rFonts w:ascii="Times New Roman"/>
          <w:b w:val="false"/>
          <w:i w:val="false"/>
          <w:color w:val="000000"/>
          <w:sz w:val="28"/>
        </w:rPr>
        <w:t xml:space="preserve">
      3) жалпы аумағы 41,635 гектар және ұзындығы 3 472,6 метр болатын Жасарал ауылының шекаралары </w:t>
      </w:r>
      <w:r>
        <w:rPr>
          <w:rFonts w:ascii="Times New Roman"/>
          <w:b w:val="false"/>
          <w:i w:val="false"/>
          <w:color w:val="000000"/>
          <w:sz w:val="28"/>
        </w:rPr>
        <w:t>3 қосымшаға</w:t>
      </w:r>
      <w:r>
        <w:rPr>
          <w:rFonts w:ascii="Times New Roman"/>
          <w:b w:val="false"/>
          <w:i w:val="false"/>
          <w:color w:val="000000"/>
          <w:sz w:val="28"/>
        </w:rPr>
        <w:t xml:space="preserve"> сәйкес;</w:t>
      </w:r>
    </w:p>
    <w:bookmarkEnd w:id="4"/>
    <w:bookmarkStart w:name="z9" w:id="5"/>
    <w:p>
      <w:pPr>
        <w:spacing w:after="0"/>
        <w:ind w:left="0"/>
        <w:jc w:val="both"/>
      </w:pPr>
      <w:r>
        <w:rPr>
          <w:rFonts w:ascii="Times New Roman"/>
          <w:b w:val="false"/>
          <w:i w:val="false"/>
          <w:color w:val="000000"/>
          <w:sz w:val="28"/>
        </w:rPr>
        <w:t xml:space="preserve">
      4) жалпы аумағы 91,254 гектар және ұзындығы 4 258 метр болатын Жаңа ауыл ауылының шекаралары </w:t>
      </w:r>
      <w:r>
        <w:rPr>
          <w:rFonts w:ascii="Times New Roman"/>
          <w:b w:val="false"/>
          <w:i w:val="false"/>
          <w:color w:val="000000"/>
          <w:sz w:val="28"/>
        </w:rPr>
        <w:t>4 қосымшаға</w:t>
      </w:r>
      <w:r>
        <w:rPr>
          <w:rFonts w:ascii="Times New Roman"/>
          <w:b w:val="false"/>
          <w:i w:val="false"/>
          <w:color w:val="000000"/>
          <w:sz w:val="28"/>
        </w:rPr>
        <w:t xml:space="preserve"> сәйкес;</w:t>
      </w:r>
    </w:p>
    <w:bookmarkEnd w:id="5"/>
    <w:bookmarkStart w:name="z10" w:id="6"/>
    <w:p>
      <w:pPr>
        <w:spacing w:after="0"/>
        <w:ind w:left="0"/>
        <w:jc w:val="both"/>
      </w:pPr>
      <w:r>
        <w:rPr>
          <w:rFonts w:ascii="Times New Roman"/>
          <w:b w:val="false"/>
          <w:i w:val="false"/>
          <w:color w:val="000000"/>
          <w:sz w:val="28"/>
        </w:rPr>
        <w:t xml:space="preserve">
      5) жалпы аумағы 87,5 гектар және ұзындығы 5 100,6 метр болатын Арна ауылының шекаралары </w:t>
      </w:r>
      <w:r>
        <w:rPr>
          <w:rFonts w:ascii="Times New Roman"/>
          <w:b w:val="false"/>
          <w:i w:val="false"/>
          <w:color w:val="000000"/>
          <w:sz w:val="28"/>
        </w:rPr>
        <w:t>5 қосымшаға</w:t>
      </w:r>
      <w:r>
        <w:rPr>
          <w:rFonts w:ascii="Times New Roman"/>
          <w:b w:val="false"/>
          <w:i w:val="false"/>
          <w:color w:val="000000"/>
          <w:sz w:val="28"/>
        </w:rPr>
        <w:t xml:space="preserve"> сәйкес;</w:t>
      </w:r>
    </w:p>
    <w:bookmarkEnd w:id="6"/>
    <w:bookmarkStart w:name="z11" w:id="7"/>
    <w:p>
      <w:pPr>
        <w:spacing w:after="0"/>
        <w:ind w:left="0"/>
        <w:jc w:val="both"/>
      </w:pPr>
      <w:r>
        <w:rPr>
          <w:rFonts w:ascii="Times New Roman"/>
          <w:b w:val="false"/>
          <w:i w:val="false"/>
          <w:color w:val="000000"/>
          <w:sz w:val="28"/>
        </w:rPr>
        <w:t xml:space="preserve">
      6) жалпы аумағы 24,65 гектар және ұзындығы 2 288,4 метр болатын Даулет ауылының шекаралары </w:t>
      </w:r>
      <w:r>
        <w:rPr>
          <w:rFonts w:ascii="Times New Roman"/>
          <w:b w:val="false"/>
          <w:i w:val="false"/>
          <w:color w:val="000000"/>
          <w:sz w:val="28"/>
        </w:rPr>
        <w:t>6 қосымшаға</w:t>
      </w:r>
      <w:r>
        <w:rPr>
          <w:rFonts w:ascii="Times New Roman"/>
          <w:b w:val="false"/>
          <w:i w:val="false"/>
          <w:color w:val="000000"/>
          <w:sz w:val="28"/>
        </w:rPr>
        <w:t xml:space="preserve"> сәйкес;</w:t>
      </w:r>
    </w:p>
    <w:bookmarkEnd w:id="7"/>
    <w:bookmarkStart w:name="z12" w:id="8"/>
    <w:p>
      <w:pPr>
        <w:spacing w:after="0"/>
        <w:ind w:left="0"/>
        <w:jc w:val="both"/>
      </w:pPr>
      <w:r>
        <w:rPr>
          <w:rFonts w:ascii="Times New Roman"/>
          <w:b w:val="false"/>
          <w:i w:val="false"/>
          <w:color w:val="000000"/>
          <w:sz w:val="28"/>
        </w:rPr>
        <w:t xml:space="preserve">
      7) жалпы аумағы 29,52 гектар және ұзындығы 2 494,5 метр болатын Құмарғали ауылының шекаралары </w:t>
      </w:r>
      <w:r>
        <w:rPr>
          <w:rFonts w:ascii="Times New Roman"/>
          <w:b w:val="false"/>
          <w:i w:val="false"/>
          <w:color w:val="000000"/>
          <w:sz w:val="28"/>
        </w:rPr>
        <w:t>7 қосымшаға</w:t>
      </w:r>
      <w:r>
        <w:rPr>
          <w:rFonts w:ascii="Times New Roman"/>
          <w:b w:val="false"/>
          <w:i w:val="false"/>
          <w:color w:val="000000"/>
          <w:sz w:val="28"/>
        </w:rPr>
        <w:t xml:space="preserve"> сәйкес;</w:t>
      </w:r>
    </w:p>
    <w:bookmarkEnd w:id="8"/>
    <w:bookmarkStart w:name="z13" w:id="9"/>
    <w:p>
      <w:pPr>
        <w:spacing w:after="0"/>
        <w:ind w:left="0"/>
        <w:jc w:val="both"/>
      </w:pPr>
      <w:r>
        <w:rPr>
          <w:rFonts w:ascii="Times New Roman"/>
          <w:b w:val="false"/>
          <w:i w:val="false"/>
          <w:color w:val="000000"/>
          <w:sz w:val="28"/>
        </w:rPr>
        <w:t xml:space="preserve">
      8) жалпы аумағы 99,1 гектар және ұзындығы 4 028,8 метр болатын Жалғызапан ауылының шекаралары </w:t>
      </w:r>
      <w:r>
        <w:rPr>
          <w:rFonts w:ascii="Times New Roman"/>
          <w:b w:val="false"/>
          <w:i w:val="false"/>
          <w:color w:val="000000"/>
          <w:sz w:val="28"/>
        </w:rPr>
        <w:t>8 қосымшаға</w:t>
      </w:r>
      <w:r>
        <w:rPr>
          <w:rFonts w:ascii="Times New Roman"/>
          <w:b w:val="false"/>
          <w:i w:val="false"/>
          <w:color w:val="000000"/>
          <w:sz w:val="28"/>
        </w:rPr>
        <w:t xml:space="preserve"> сәйкес;</w:t>
      </w:r>
    </w:p>
    <w:bookmarkEnd w:id="9"/>
    <w:bookmarkStart w:name="z14" w:id="10"/>
    <w:p>
      <w:pPr>
        <w:spacing w:after="0"/>
        <w:ind w:left="0"/>
        <w:jc w:val="both"/>
      </w:pPr>
      <w:r>
        <w:rPr>
          <w:rFonts w:ascii="Times New Roman"/>
          <w:b w:val="false"/>
          <w:i w:val="false"/>
          <w:color w:val="000000"/>
          <w:sz w:val="28"/>
        </w:rPr>
        <w:t xml:space="preserve">
      9) жалпы аумағы 57,72 гектар және ұзындығы 4 247,2 метр болатын Батырбек ауылының шекаралары </w:t>
      </w:r>
      <w:r>
        <w:rPr>
          <w:rFonts w:ascii="Times New Roman"/>
          <w:b w:val="false"/>
          <w:i w:val="false"/>
          <w:color w:val="000000"/>
          <w:sz w:val="28"/>
        </w:rPr>
        <w:t>9 қосымшалары</w:t>
      </w:r>
      <w:r>
        <w:rPr>
          <w:rFonts w:ascii="Times New Roman"/>
          <w:b w:val="false"/>
          <w:i w:val="false"/>
          <w:color w:val="000000"/>
          <w:sz w:val="28"/>
        </w:rPr>
        <w:t xml:space="preserve"> сәйкес;</w:t>
      </w:r>
    </w:p>
    <w:bookmarkEnd w:id="10"/>
    <w:bookmarkStart w:name="z15" w:id="11"/>
    <w:p>
      <w:pPr>
        <w:spacing w:after="0"/>
        <w:ind w:left="0"/>
        <w:jc w:val="both"/>
      </w:pPr>
      <w:r>
        <w:rPr>
          <w:rFonts w:ascii="Times New Roman"/>
          <w:b w:val="false"/>
          <w:i w:val="false"/>
          <w:color w:val="000000"/>
          <w:sz w:val="28"/>
        </w:rPr>
        <w:t xml:space="preserve">
      10) жалпы аумағы 56,418 гектар және ұзындығы 4 625,9 метр болатын Дина Нұрпейісова елді мекенінің шекаралары </w:t>
      </w:r>
      <w:r>
        <w:rPr>
          <w:rFonts w:ascii="Times New Roman"/>
          <w:b w:val="false"/>
          <w:i w:val="false"/>
          <w:color w:val="000000"/>
          <w:sz w:val="28"/>
        </w:rPr>
        <w:t>10 қосымшаға</w:t>
      </w:r>
      <w:r>
        <w:rPr>
          <w:rFonts w:ascii="Times New Roman"/>
          <w:b w:val="false"/>
          <w:i w:val="false"/>
          <w:color w:val="000000"/>
          <w:sz w:val="28"/>
        </w:rPr>
        <w:t xml:space="preserve"> сәйкес;</w:t>
      </w:r>
    </w:p>
    <w:bookmarkEnd w:id="11"/>
    <w:bookmarkStart w:name="z16" w:id="12"/>
    <w:p>
      <w:pPr>
        <w:spacing w:after="0"/>
        <w:ind w:left="0"/>
        <w:jc w:val="both"/>
      </w:pPr>
      <w:r>
        <w:rPr>
          <w:rFonts w:ascii="Times New Roman"/>
          <w:b w:val="false"/>
          <w:i w:val="false"/>
          <w:color w:val="000000"/>
          <w:sz w:val="28"/>
        </w:rPr>
        <w:t xml:space="preserve">
      11) жалпы аумағы 200,687 гектар және ұзындығы 8 204,1 метр болатын Кадырка ауылының шекаралары </w:t>
      </w:r>
      <w:r>
        <w:rPr>
          <w:rFonts w:ascii="Times New Roman"/>
          <w:b w:val="false"/>
          <w:i w:val="false"/>
          <w:color w:val="000000"/>
          <w:sz w:val="28"/>
        </w:rPr>
        <w:t>11 қосымшаға</w:t>
      </w:r>
      <w:r>
        <w:rPr>
          <w:rFonts w:ascii="Times New Roman"/>
          <w:b w:val="false"/>
          <w:i w:val="false"/>
          <w:color w:val="000000"/>
          <w:sz w:val="28"/>
        </w:rPr>
        <w:t xml:space="preserve"> сәйкес;</w:t>
      </w:r>
    </w:p>
    <w:bookmarkEnd w:id="12"/>
    <w:bookmarkStart w:name="z17" w:id="13"/>
    <w:p>
      <w:pPr>
        <w:spacing w:after="0"/>
        <w:ind w:left="0"/>
        <w:jc w:val="both"/>
      </w:pPr>
      <w:r>
        <w:rPr>
          <w:rFonts w:ascii="Times New Roman"/>
          <w:b w:val="false"/>
          <w:i w:val="false"/>
          <w:color w:val="000000"/>
          <w:sz w:val="28"/>
        </w:rPr>
        <w:t xml:space="preserve">
      12) жалпы аумағы 38,02 гектар және ұзындығы 2 860,6 метр болатын Қошалақ ауылының шекаралары </w:t>
      </w:r>
      <w:r>
        <w:rPr>
          <w:rFonts w:ascii="Times New Roman"/>
          <w:b w:val="false"/>
          <w:i w:val="false"/>
          <w:color w:val="000000"/>
          <w:sz w:val="28"/>
        </w:rPr>
        <w:t>12 қосымшаға</w:t>
      </w:r>
      <w:r>
        <w:rPr>
          <w:rFonts w:ascii="Times New Roman"/>
          <w:b w:val="false"/>
          <w:i w:val="false"/>
          <w:color w:val="000000"/>
          <w:sz w:val="28"/>
        </w:rPr>
        <w:t xml:space="preserve"> сәйкес;</w:t>
      </w:r>
    </w:p>
    <w:bookmarkEnd w:id="13"/>
    <w:bookmarkStart w:name="z18" w:id="14"/>
    <w:p>
      <w:pPr>
        <w:spacing w:after="0"/>
        <w:ind w:left="0"/>
        <w:jc w:val="both"/>
      </w:pPr>
      <w:r>
        <w:rPr>
          <w:rFonts w:ascii="Times New Roman"/>
          <w:b w:val="false"/>
          <w:i w:val="false"/>
          <w:color w:val="000000"/>
          <w:sz w:val="28"/>
        </w:rPr>
        <w:t xml:space="preserve">
      13) жалпы аумағы 44,31 гектар және ұзындығы 2 974,9 метр болатын Амангелді ауылының шекаралары </w:t>
      </w:r>
      <w:r>
        <w:rPr>
          <w:rFonts w:ascii="Times New Roman"/>
          <w:b w:val="false"/>
          <w:i w:val="false"/>
          <w:color w:val="000000"/>
          <w:sz w:val="28"/>
        </w:rPr>
        <w:t>13 қосымшаға</w:t>
      </w:r>
      <w:r>
        <w:rPr>
          <w:rFonts w:ascii="Times New Roman"/>
          <w:b w:val="false"/>
          <w:i w:val="false"/>
          <w:color w:val="000000"/>
          <w:sz w:val="28"/>
        </w:rPr>
        <w:t xml:space="preserve"> сәйкес;</w:t>
      </w:r>
    </w:p>
    <w:bookmarkEnd w:id="14"/>
    <w:bookmarkStart w:name="z19" w:id="15"/>
    <w:p>
      <w:pPr>
        <w:spacing w:after="0"/>
        <w:ind w:left="0"/>
        <w:jc w:val="both"/>
      </w:pPr>
      <w:r>
        <w:rPr>
          <w:rFonts w:ascii="Times New Roman"/>
          <w:b w:val="false"/>
          <w:i w:val="false"/>
          <w:color w:val="000000"/>
          <w:sz w:val="28"/>
        </w:rPr>
        <w:t xml:space="preserve">
      14) жалпы аумағы 92,347 гектар және ұзындығы 5 244 метр болатын Қоңыртерек ауылының шекаралары </w:t>
      </w:r>
      <w:r>
        <w:rPr>
          <w:rFonts w:ascii="Times New Roman"/>
          <w:b w:val="false"/>
          <w:i w:val="false"/>
          <w:color w:val="000000"/>
          <w:sz w:val="28"/>
        </w:rPr>
        <w:t>14 қосымшаға</w:t>
      </w:r>
      <w:r>
        <w:rPr>
          <w:rFonts w:ascii="Times New Roman"/>
          <w:b w:val="false"/>
          <w:i w:val="false"/>
          <w:color w:val="000000"/>
          <w:sz w:val="28"/>
        </w:rPr>
        <w:t xml:space="preserve"> сәйкес;</w:t>
      </w:r>
    </w:p>
    <w:bookmarkEnd w:id="15"/>
    <w:bookmarkStart w:name="z20" w:id="16"/>
    <w:p>
      <w:pPr>
        <w:spacing w:after="0"/>
        <w:ind w:left="0"/>
        <w:jc w:val="both"/>
      </w:pPr>
      <w:r>
        <w:rPr>
          <w:rFonts w:ascii="Times New Roman"/>
          <w:b w:val="false"/>
          <w:i w:val="false"/>
          <w:color w:val="000000"/>
          <w:sz w:val="28"/>
        </w:rPr>
        <w:t xml:space="preserve">
      15) жалпы аумағы 2221,96 гектар және ұзындығы 20 126,5 метр болатын Ақкөл ауылының шекаралары </w:t>
      </w:r>
      <w:r>
        <w:rPr>
          <w:rFonts w:ascii="Times New Roman"/>
          <w:b w:val="false"/>
          <w:i w:val="false"/>
          <w:color w:val="000000"/>
          <w:sz w:val="28"/>
        </w:rPr>
        <w:t>15 қосымшаға</w:t>
      </w:r>
      <w:r>
        <w:rPr>
          <w:rFonts w:ascii="Times New Roman"/>
          <w:b w:val="false"/>
          <w:i w:val="false"/>
          <w:color w:val="000000"/>
          <w:sz w:val="28"/>
        </w:rPr>
        <w:t xml:space="preserve"> сәйкес;</w:t>
      </w:r>
    </w:p>
    <w:bookmarkEnd w:id="16"/>
    <w:bookmarkStart w:name="z21" w:id="17"/>
    <w:p>
      <w:pPr>
        <w:spacing w:after="0"/>
        <w:ind w:left="0"/>
        <w:jc w:val="both"/>
      </w:pPr>
      <w:r>
        <w:rPr>
          <w:rFonts w:ascii="Times New Roman"/>
          <w:b w:val="false"/>
          <w:i w:val="false"/>
          <w:color w:val="000000"/>
          <w:sz w:val="28"/>
        </w:rPr>
        <w:t xml:space="preserve">
      16) жалпы аумағы 804,763 гектар және ұзындығы 14 297 метр болатын Балықшы ауылының шекаралары </w:t>
      </w:r>
      <w:r>
        <w:rPr>
          <w:rFonts w:ascii="Times New Roman"/>
          <w:b w:val="false"/>
          <w:i w:val="false"/>
          <w:color w:val="000000"/>
          <w:sz w:val="28"/>
        </w:rPr>
        <w:t>16 қосымшаға</w:t>
      </w:r>
      <w:r>
        <w:rPr>
          <w:rFonts w:ascii="Times New Roman"/>
          <w:b w:val="false"/>
          <w:i w:val="false"/>
          <w:color w:val="000000"/>
          <w:sz w:val="28"/>
        </w:rPr>
        <w:t xml:space="preserve"> сәйкес;</w:t>
      </w:r>
    </w:p>
    <w:bookmarkEnd w:id="17"/>
    <w:bookmarkStart w:name="z22" w:id="18"/>
    <w:p>
      <w:pPr>
        <w:spacing w:after="0"/>
        <w:ind w:left="0"/>
        <w:jc w:val="both"/>
      </w:pPr>
      <w:r>
        <w:rPr>
          <w:rFonts w:ascii="Times New Roman"/>
          <w:b w:val="false"/>
          <w:i w:val="false"/>
          <w:color w:val="000000"/>
          <w:sz w:val="28"/>
        </w:rPr>
        <w:t xml:space="preserve">
      17) жалпы аумағы 66,8 гектар және ұзындығы 4 358,2 метр болатын Иманов ауылының шекаралары </w:t>
      </w:r>
      <w:r>
        <w:rPr>
          <w:rFonts w:ascii="Times New Roman"/>
          <w:b w:val="false"/>
          <w:i w:val="false"/>
          <w:color w:val="000000"/>
          <w:sz w:val="28"/>
        </w:rPr>
        <w:t>17 қосымшаға</w:t>
      </w:r>
      <w:r>
        <w:rPr>
          <w:rFonts w:ascii="Times New Roman"/>
          <w:b w:val="false"/>
          <w:i w:val="false"/>
          <w:color w:val="000000"/>
          <w:sz w:val="28"/>
        </w:rPr>
        <w:t xml:space="preserve"> сәйкес;</w:t>
      </w:r>
    </w:p>
    <w:bookmarkEnd w:id="18"/>
    <w:bookmarkStart w:name="z23" w:id="19"/>
    <w:p>
      <w:pPr>
        <w:spacing w:after="0"/>
        <w:ind w:left="0"/>
        <w:jc w:val="both"/>
      </w:pPr>
      <w:r>
        <w:rPr>
          <w:rFonts w:ascii="Times New Roman"/>
          <w:b w:val="false"/>
          <w:i w:val="false"/>
          <w:color w:val="000000"/>
          <w:sz w:val="28"/>
        </w:rPr>
        <w:t xml:space="preserve">
      18) жалпы аумағы 46,276 гектар және ұзындығы 3 769,7 метр болатын Көкарна ауылының шекаралары </w:t>
      </w:r>
      <w:r>
        <w:rPr>
          <w:rFonts w:ascii="Times New Roman"/>
          <w:b w:val="false"/>
          <w:i w:val="false"/>
          <w:color w:val="000000"/>
          <w:sz w:val="28"/>
        </w:rPr>
        <w:t>18 қосымшаға</w:t>
      </w:r>
      <w:r>
        <w:rPr>
          <w:rFonts w:ascii="Times New Roman"/>
          <w:b w:val="false"/>
          <w:i w:val="false"/>
          <w:color w:val="000000"/>
          <w:sz w:val="28"/>
        </w:rPr>
        <w:t xml:space="preserve"> сәйкес;</w:t>
      </w:r>
    </w:p>
    <w:bookmarkEnd w:id="19"/>
    <w:bookmarkStart w:name="z24" w:id="20"/>
    <w:p>
      <w:pPr>
        <w:spacing w:after="0"/>
        <w:ind w:left="0"/>
        <w:jc w:val="both"/>
      </w:pPr>
      <w:r>
        <w:rPr>
          <w:rFonts w:ascii="Times New Roman"/>
          <w:b w:val="false"/>
          <w:i w:val="false"/>
          <w:color w:val="000000"/>
          <w:sz w:val="28"/>
        </w:rPr>
        <w:t xml:space="preserve">
      19) жалпы аумағы 51,4 гектар және ұзындығы 3 460,7 метр болатын Афанасьев бекетінің шекаралары </w:t>
      </w:r>
      <w:r>
        <w:rPr>
          <w:rFonts w:ascii="Times New Roman"/>
          <w:b w:val="false"/>
          <w:i w:val="false"/>
          <w:color w:val="000000"/>
          <w:sz w:val="28"/>
        </w:rPr>
        <w:t xml:space="preserve">19 қосымшаға </w:t>
      </w:r>
      <w:r>
        <w:rPr>
          <w:rFonts w:ascii="Times New Roman"/>
          <w:b w:val="false"/>
          <w:i w:val="false"/>
          <w:color w:val="000000"/>
          <w:sz w:val="28"/>
        </w:rPr>
        <w:t xml:space="preserve"> сәйкес;</w:t>
      </w:r>
    </w:p>
    <w:bookmarkEnd w:id="20"/>
    <w:bookmarkStart w:name="z25" w:id="21"/>
    <w:p>
      <w:pPr>
        <w:spacing w:after="0"/>
        <w:ind w:left="0"/>
        <w:jc w:val="both"/>
      </w:pPr>
      <w:r>
        <w:rPr>
          <w:rFonts w:ascii="Times New Roman"/>
          <w:b w:val="false"/>
          <w:i w:val="false"/>
          <w:color w:val="000000"/>
          <w:sz w:val="28"/>
        </w:rPr>
        <w:t xml:space="preserve">
      20) жалпы аумағы 95,94 гектар және ұзындығы 3 742,6 метр болатын Жамбыл ауылының шекаралары </w:t>
      </w:r>
      <w:r>
        <w:rPr>
          <w:rFonts w:ascii="Times New Roman"/>
          <w:b w:val="false"/>
          <w:i w:val="false"/>
          <w:color w:val="000000"/>
          <w:sz w:val="28"/>
        </w:rPr>
        <w:t>20 қосымшаға</w:t>
      </w:r>
      <w:r>
        <w:rPr>
          <w:rFonts w:ascii="Times New Roman"/>
          <w:b w:val="false"/>
          <w:i w:val="false"/>
          <w:color w:val="000000"/>
          <w:sz w:val="28"/>
        </w:rPr>
        <w:t xml:space="preserve"> сәйкес;</w:t>
      </w:r>
    </w:p>
    <w:bookmarkEnd w:id="21"/>
    <w:bookmarkStart w:name="z26" w:id="22"/>
    <w:p>
      <w:pPr>
        <w:spacing w:after="0"/>
        <w:ind w:left="0"/>
        <w:jc w:val="both"/>
      </w:pPr>
      <w:r>
        <w:rPr>
          <w:rFonts w:ascii="Times New Roman"/>
          <w:b w:val="false"/>
          <w:i w:val="false"/>
          <w:color w:val="000000"/>
          <w:sz w:val="28"/>
        </w:rPr>
        <w:t xml:space="preserve">
      21) жалпы аумағы 91,4 гектар және ұзындығы 5 412,4 метр болатын Үштаған ауылының шекаралары </w:t>
      </w:r>
      <w:r>
        <w:rPr>
          <w:rFonts w:ascii="Times New Roman"/>
          <w:b w:val="false"/>
          <w:i w:val="false"/>
          <w:color w:val="000000"/>
          <w:sz w:val="28"/>
        </w:rPr>
        <w:t>21 қосымшаға</w:t>
      </w:r>
      <w:r>
        <w:rPr>
          <w:rFonts w:ascii="Times New Roman"/>
          <w:b w:val="false"/>
          <w:i w:val="false"/>
          <w:color w:val="000000"/>
          <w:sz w:val="28"/>
        </w:rPr>
        <w:t xml:space="preserve"> сәйкес бекітілсін.</w:t>
      </w:r>
    </w:p>
    <w:bookmarkEnd w:id="22"/>
    <w:bookmarkStart w:name="z27" w:id="23"/>
    <w:p>
      <w:pPr>
        <w:spacing w:after="0"/>
        <w:ind w:left="0"/>
        <w:jc w:val="both"/>
      </w:pPr>
      <w:r>
        <w:rPr>
          <w:rFonts w:ascii="Times New Roman"/>
          <w:b w:val="false"/>
          <w:i w:val="false"/>
          <w:color w:val="000000"/>
          <w:sz w:val="28"/>
        </w:rPr>
        <w:t>
      2. Осы бірлескен қаулы және шешімнің орындалуын қадағалау Құрманғазы ауданы әкімінің орынбасарына (Ж.Бектемиров) және Құрманғазы аудандық мәслихаттың әлеуметтік сала, жастар саясаты, заңдылық және құқықтық мәселелер жөніндегі тұрақты комиссиясына (төрағасы М. Қуаншалиев) жүктелсін.</w:t>
      </w:r>
    </w:p>
    <w:bookmarkEnd w:id="23"/>
    <w:bookmarkStart w:name="z28" w:id="24"/>
    <w:p>
      <w:pPr>
        <w:spacing w:after="0"/>
        <w:ind w:left="0"/>
        <w:jc w:val="both"/>
      </w:pPr>
      <w:r>
        <w:rPr>
          <w:rFonts w:ascii="Times New Roman"/>
          <w:b w:val="false"/>
          <w:i w:val="false"/>
          <w:color w:val="000000"/>
          <w:sz w:val="28"/>
        </w:rPr>
        <w:t>
      3. Осы бірлескен қаулы және шешім әділет органдарында мемлекеттік тіркелген күннен бастап күшіне енеді, олар алғашқы ресми жарияланған күнінен кейін күнтізбелік он күн өткен соң қолданысқа енгізіледі.</w:t>
      </w:r>
    </w:p>
    <w:bookmarkEnd w:id="24"/>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Аудан әкімі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К. Нуртаев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Сессия төрағасы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Р. Султанияев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Мәслихат хатшысы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Жугинисов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836"/>
        <w:gridCol w:w="4635"/>
      </w:tblGrid>
      <w:tr>
        <w:trPr>
          <w:trHeight w:val="30" w:hRule="atLeast"/>
        </w:trPr>
        <w:tc>
          <w:tcPr>
            <w:tcW w:w="7836"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35"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Құрманғазы ауданының әкімдігі 2020 жылғы 18 наурызы № 84 мен Құрманғазы аудандық мәслихатының 2020 жылғы 18 наурызы № 496-VI Бірлескен аудандық әкімдіктің қаулысы мен аудандық мәслихаттың шешіміне 1 қосымша</w:t>
            </w:r>
          </w:p>
        </w:tc>
      </w:tr>
    </w:tbl>
    <w:bookmarkStart w:name="z33" w:id="25"/>
    <w:p>
      <w:pPr>
        <w:spacing w:after="0"/>
        <w:ind w:left="0"/>
        <w:jc w:val="left"/>
      </w:pPr>
      <w:r>
        <w:rPr>
          <w:rFonts w:ascii="Times New Roman"/>
          <w:b/>
          <w:i w:val="false"/>
          <w:color w:val="000000"/>
        </w:rPr>
        <w:t xml:space="preserve"> Каспий ауылының әкімшілік шекараларының жоспары</w:t>
      </w:r>
    </w:p>
    <w:bookmarkEnd w:id="25"/>
    <w:bookmarkStart w:name="z34" w:id="26"/>
    <w:p>
      <w:pPr>
        <w:spacing w:after="0"/>
        <w:ind w:left="0"/>
        <w:jc w:val="both"/>
      </w:pPr>
      <w:r>
        <w:rPr>
          <w:rFonts w:ascii="Times New Roman"/>
          <w:b w:val="false"/>
          <w:i w:val="false"/>
          <w:color w:val="000000"/>
          <w:sz w:val="28"/>
        </w:rPr>
        <w:t xml:space="preserve">
      </w:t>
      </w:r>
    </w:p>
    <w:bookmarkEnd w:id="26"/>
    <w:p>
      <w:pPr>
        <w:spacing w:after="0"/>
        <w:ind w:left="0"/>
        <w:jc w:val="both"/>
      </w:pPr>
      <w:r>
        <w:drawing>
          <wp:inline distT="0" distB="0" distL="0" distR="0">
            <wp:extent cx="7810500" cy="6362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810500" cy="6362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5" w:id="27"/>
    <w:p>
      <w:pPr>
        <w:spacing w:after="0"/>
        <w:ind w:left="0"/>
        <w:jc w:val="both"/>
      </w:pPr>
      <w:r>
        <w:rPr>
          <w:rFonts w:ascii="Times New Roman"/>
          <w:b w:val="false"/>
          <w:i w:val="false"/>
          <w:color w:val="000000"/>
          <w:sz w:val="28"/>
        </w:rPr>
        <w:t>
      Каспий ауылы шекараларының жалпы аумағы -50,63 гектар</w:t>
      </w:r>
    </w:p>
    <w:bookmarkEnd w:id="27"/>
    <w:bookmarkStart w:name="z36" w:id="28"/>
    <w:p>
      <w:pPr>
        <w:spacing w:after="0"/>
        <w:ind w:left="0"/>
        <w:jc w:val="both"/>
      </w:pPr>
      <w:r>
        <w:rPr>
          <w:rFonts w:ascii="Times New Roman"/>
          <w:b w:val="false"/>
          <w:i w:val="false"/>
          <w:color w:val="000000"/>
          <w:sz w:val="28"/>
        </w:rPr>
        <w:t>
      Шекараларының ұзындығы – 5 507,3 метр</w:t>
      </w:r>
    </w:p>
    <w:bookmarkEnd w:id="28"/>
    <w:tbl>
      <w:tblPr>
        <w:tblW w:w="0" w:type="auto"/>
        <w:tblCellSpacing w:w="0" w:type="auto"/>
        <w:tblBorders>
          <w:top w:val="none"/>
          <w:left w:val="none"/>
          <w:bottom w:val="none"/>
          <w:right w:val="none"/>
          <w:insideH w:val="none"/>
          <w:insideV w:val="none"/>
        </w:tblBorders>
      </w:tblPr>
      <w:tblGrid>
        <w:gridCol w:w="7836"/>
        <w:gridCol w:w="4635"/>
      </w:tblGrid>
      <w:tr>
        <w:trPr>
          <w:trHeight w:val="30" w:hRule="atLeast"/>
        </w:trPr>
        <w:tc>
          <w:tcPr>
            <w:tcW w:w="7836"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35"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Құрманғазы ауданының әкімдігі 2020 жылғы 18 наурызы № 84 мен Құрманғазы аудандық мәслихатының 2020 жылғы 18 наурызы № 496-VI Бірлескен аудандық әкімдіктің қаулысы мен аудандық мәслихаттың шешіміне 2 қосымша</w:t>
            </w:r>
          </w:p>
        </w:tc>
      </w:tr>
    </w:tbl>
    <w:bookmarkStart w:name="z38" w:id="29"/>
    <w:p>
      <w:pPr>
        <w:spacing w:after="0"/>
        <w:ind w:left="0"/>
        <w:jc w:val="left"/>
      </w:pPr>
      <w:r>
        <w:rPr>
          <w:rFonts w:ascii="Times New Roman"/>
          <w:b/>
          <w:i w:val="false"/>
          <w:color w:val="000000"/>
        </w:rPr>
        <w:t xml:space="preserve"> Алтыншы ауылының әкімшілік шекараларының жоспары</w:t>
      </w:r>
    </w:p>
    <w:bookmarkEnd w:id="29"/>
    <w:bookmarkStart w:name="z39" w:id="30"/>
    <w:p>
      <w:pPr>
        <w:spacing w:after="0"/>
        <w:ind w:left="0"/>
        <w:jc w:val="both"/>
      </w:pPr>
      <w:r>
        <w:rPr>
          <w:rFonts w:ascii="Times New Roman"/>
          <w:b w:val="false"/>
          <w:i w:val="false"/>
          <w:color w:val="000000"/>
          <w:sz w:val="28"/>
        </w:rPr>
        <w:t xml:space="preserve">
      </w:t>
      </w:r>
    </w:p>
    <w:bookmarkEnd w:id="30"/>
    <w:p>
      <w:pPr>
        <w:spacing w:after="0"/>
        <w:ind w:left="0"/>
        <w:jc w:val="both"/>
      </w:pPr>
      <w:r>
        <w:drawing>
          <wp:inline distT="0" distB="0" distL="0" distR="0">
            <wp:extent cx="7810500" cy="6502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810500" cy="6502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40" w:id="31"/>
    <w:p>
      <w:pPr>
        <w:spacing w:after="0"/>
        <w:ind w:left="0"/>
        <w:jc w:val="both"/>
      </w:pPr>
      <w:r>
        <w:rPr>
          <w:rFonts w:ascii="Times New Roman"/>
          <w:b w:val="false"/>
          <w:i w:val="false"/>
          <w:color w:val="000000"/>
          <w:sz w:val="28"/>
        </w:rPr>
        <w:t>
      Алтыншы ауылы шекараларының жалпы аумағы -58,83 гектар</w:t>
      </w:r>
    </w:p>
    <w:bookmarkEnd w:id="31"/>
    <w:bookmarkStart w:name="z41" w:id="32"/>
    <w:p>
      <w:pPr>
        <w:spacing w:after="0"/>
        <w:ind w:left="0"/>
        <w:jc w:val="both"/>
      </w:pPr>
      <w:r>
        <w:rPr>
          <w:rFonts w:ascii="Times New Roman"/>
          <w:b w:val="false"/>
          <w:i w:val="false"/>
          <w:color w:val="000000"/>
          <w:sz w:val="28"/>
        </w:rPr>
        <w:t>
      Шекараларының ұзындығы – 4 944,3 метр</w:t>
      </w:r>
    </w:p>
    <w:bookmarkEnd w:id="32"/>
    <w:tbl>
      <w:tblPr>
        <w:tblW w:w="0" w:type="auto"/>
        <w:tblCellSpacing w:w="0" w:type="auto"/>
        <w:tblBorders>
          <w:top w:val="none"/>
          <w:left w:val="none"/>
          <w:bottom w:val="none"/>
          <w:right w:val="none"/>
          <w:insideH w:val="none"/>
          <w:insideV w:val="none"/>
        </w:tblBorders>
      </w:tblPr>
      <w:tblGrid>
        <w:gridCol w:w="7836"/>
        <w:gridCol w:w="4635"/>
      </w:tblGrid>
      <w:tr>
        <w:trPr>
          <w:trHeight w:val="30" w:hRule="atLeast"/>
        </w:trPr>
        <w:tc>
          <w:tcPr>
            <w:tcW w:w="7836"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35"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Құрманғазы ауданының әкімдігі 2020 жылғы 18 наурызы № 84 мен Құрманғазы аудандық мәслихатының 2020 жылғы 18 наурызы № 496-VI Бірлескен аудандық әкімдіктің қаулысы мен аудандық мәслихаттың шешіміне 3 қосымша</w:t>
            </w:r>
          </w:p>
        </w:tc>
      </w:tr>
    </w:tbl>
    <w:bookmarkStart w:name="z43" w:id="33"/>
    <w:p>
      <w:pPr>
        <w:spacing w:after="0"/>
        <w:ind w:left="0"/>
        <w:jc w:val="left"/>
      </w:pPr>
      <w:r>
        <w:rPr>
          <w:rFonts w:ascii="Times New Roman"/>
          <w:b/>
          <w:i w:val="false"/>
          <w:color w:val="000000"/>
        </w:rPr>
        <w:t xml:space="preserve"> Жасарал ауылының әкімшілік шекараларының жоспары</w:t>
      </w:r>
    </w:p>
    <w:bookmarkEnd w:id="33"/>
    <w:bookmarkStart w:name="z44" w:id="34"/>
    <w:p>
      <w:pPr>
        <w:spacing w:after="0"/>
        <w:ind w:left="0"/>
        <w:jc w:val="both"/>
      </w:pPr>
      <w:r>
        <w:rPr>
          <w:rFonts w:ascii="Times New Roman"/>
          <w:b w:val="false"/>
          <w:i w:val="false"/>
          <w:color w:val="000000"/>
          <w:sz w:val="28"/>
        </w:rPr>
        <w:t xml:space="preserve">
      </w:t>
      </w:r>
    </w:p>
    <w:bookmarkEnd w:id="34"/>
    <w:p>
      <w:pPr>
        <w:spacing w:after="0"/>
        <w:ind w:left="0"/>
        <w:jc w:val="both"/>
      </w:pPr>
      <w:r>
        <w:drawing>
          <wp:inline distT="0" distB="0" distL="0" distR="0">
            <wp:extent cx="7810500" cy="6451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7810500" cy="6451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45" w:id="35"/>
    <w:p>
      <w:pPr>
        <w:spacing w:after="0"/>
        <w:ind w:left="0"/>
        <w:jc w:val="both"/>
      </w:pPr>
      <w:r>
        <w:rPr>
          <w:rFonts w:ascii="Times New Roman"/>
          <w:b w:val="false"/>
          <w:i w:val="false"/>
          <w:color w:val="000000"/>
          <w:sz w:val="28"/>
        </w:rPr>
        <w:t>
      Жасарал ауылы шекараларының жалпы аумағы -41,635 гектар</w:t>
      </w:r>
    </w:p>
    <w:bookmarkEnd w:id="35"/>
    <w:bookmarkStart w:name="z46" w:id="36"/>
    <w:p>
      <w:pPr>
        <w:spacing w:after="0"/>
        <w:ind w:left="0"/>
        <w:jc w:val="both"/>
      </w:pPr>
      <w:r>
        <w:rPr>
          <w:rFonts w:ascii="Times New Roman"/>
          <w:b w:val="false"/>
          <w:i w:val="false"/>
          <w:color w:val="000000"/>
          <w:sz w:val="28"/>
        </w:rPr>
        <w:t>
      Шекараларының ұзындығы – 3 472,6 метр</w:t>
      </w:r>
    </w:p>
    <w:bookmarkEnd w:id="36"/>
    <w:tbl>
      <w:tblPr>
        <w:tblW w:w="0" w:type="auto"/>
        <w:tblCellSpacing w:w="0" w:type="auto"/>
        <w:tblBorders>
          <w:top w:val="none"/>
          <w:left w:val="none"/>
          <w:bottom w:val="none"/>
          <w:right w:val="none"/>
          <w:insideH w:val="none"/>
          <w:insideV w:val="none"/>
        </w:tblBorders>
      </w:tblPr>
      <w:tblGrid>
        <w:gridCol w:w="7836"/>
        <w:gridCol w:w="4635"/>
      </w:tblGrid>
      <w:tr>
        <w:trPr>
          <w:trHeight w:val="30" w:hRule="atLeast"/>
        </w:trPr>
        <w:tc>
          <w:tcPr>
            <w:tcW w:w="7836"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35"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Құрманғазы ауданының әкімдігі 2020 жылғы 18 наурызы № 84 мен Құрманғазы аудандық мәслихатының 2020 жылғы 18 наурызы № 496-VI Бірлескен аудандық әкімдіктің қаулысы мен аудандық мәслихаттың шешіміне 4 қосымша</w:t>
            </w:r>
          </w:p>
        </w:tc>
      </w:tr>
    </w:tbl>
    <w:bookmarkStart w:name="z48" w:id="37"/>
    <w:p>
      <w:pPr>
        <w:spacing w:after="0"/>
        <w:ind w:left="0"/>
        <w:jc w:val="left"/>
      </w:pPr>
      <w:r>
        <w:rPr>
          <w:rFonts w:ascii="Times New Roman"/>
          <w:b/>
          <w:i w:val="false"/>
          <w:color w:val="000000"/>
        </w:rPr>
        <w:t xml:space="preserve"> Жаңа ауыл ауылының әкімшілік шекараларының жоспары</w:t>
      </w:r>
    </w:p>
    <w:bookmarkEnd w:id="37"/>
    <w:bookmarkStart w:name="z49" w:id="38"/>
    <w:p>
      <w:pPr>
        <w:spacing w:after="0"/>
        <w:ind w:left="0"/>
        <w:jc w:val="both"/>
      </w:pPr>
      <w:r>
        <w:rPr>
          <w:rFonts w:ascii="Times New Roman"/>
          <w:b w:val="false"/>
          <w:i w:val="false"/>
          <w:color w:val="000000"/>
          <w:sz w:val="28"/>
        </w:rPr>
        <w:t xml:space="preserve">
      </w:t>
      </w:r>
    </w:p>
    <w:bookmarkEnd w:id="38"/>
    <w:p>
      <w:pPr>
        <w:spacing w:after="0"/>
        <w:ind w:left="0"/>
        <w:jc w:val="both"/>
      </w:pPr>
      <w:r>
        <w:drawing>
          <wp:inline distT="0" distB="0" distL="0" distR="0">
            <wp:extent cx="7810500" cy="6870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7810500" cy="6870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50" w:id="39"/>
    <w:p>
      <w:pPr>
        <w:spacing w:after="0"/>
        <w:ind w:left="0"/>
        <w:jc w:val="both"/>
      </w:pPr>
      <w:r>
        <w:rPr>
          <w:rFonts w:ascii="Times New Roman"/>
          <w:b w:val="false"/>
          <w:i w:val="false"/>
          <w:color w:val="000000"/>
          <w:sz w:val="28"/>
        </w:rPr>
        <w:t>
      Жаңа ауыл ауылы шекараларының жалпы аумағы -91,254 гектар</w:t>
      </w:r>
    </w:p>
    <w:bookmarkEnd w:id="39"/>
    <w:bookmarkStart w:name="z51" w:id="40"/>
    <w:p>
      <w:pPr>
        <w:spacing w:after="0"/>
        <w:ind w:left="0"/>
        <w:jc w:val="both"/>
      </w:pPr>
      <w:r>
        <w:rPr>
          <w:rFonts w:ascii="Times New Roman"/>
          <w:b w:val="false"/>
          <w:i w:val="false"/>
          <w:color w:val="000000"/>
          <w:sz w:val="28"/>
        </w:rPr>
        <w:t>
      Шекараларының ұзындығы – 4 258 метр</w:t>
      </w:r>
    </w:p>
    <w:bookmarkEnd w:id="40"/>
    <w:tbl>
      <w:tblPr>
        <w:tblW w:w="0" w:type="auto"/>
        <w:tblCellSpacing w:w="0" w:type="auto"/>
        <w:tblBorders>
          <w:top w:val="none"/>
          <w:left w:val="none"/>
          <w:bottom w:val="none"/>
          <w:right w:val="none"/>
          <w:insideH w:val="none"/>
          <w:insideV w:val="none"/>
        </w:tblBorders>
      </w:tblPr>
      <w:tblGrid>
        <w:gridCol w:w="7836"/>
        <w:gridCol w:w="4635"/>
      </w:tblGrid>
      <w:tr>
        <w:trPr>
          <w:trHeight w:val="30" w:hRule="atLeast"/>
        </w:trPr>
        <w:tc>
          <w:tcPr>
            <w:tcW w:w="7836"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35"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Құрманғазы ауданының әкімдігі 2020 жылғы 18 наурызы № 84 мен Құрманғазы аудандық мәслихатының 2020 жылғы 18 наурызы № 496-VI Бірлескен аудандық әкімдіктің қаулысы мен аудандық мәслихаттың шешіміне 5 қосымша</w:t>
            </w:r>
          </w:p>
        </w:tc>
      </w:tr>
    </w:tbl>
    <w:bookmarkStart w:name="z53" w:id="41"/>
    <w:p>
      <w:pPr>
        <w:spacing w:after="0"/>
        <w:ind w:left="0"/>
        <w:jc w:val="left"/>
      </w:pPr>
      <w:r>
        <w:rPr>
          <w:rFonts w:ascii="Times New Roman"/>
          <w:b/>
          <w:i w:val="false"/>
          <w:color w:val="000000"/>
        </w:rPr>
        <w:t xml:space="preserve"> Арна ауылының әкімшілік шекараларының жоспары</w:t>
      </w:r>
    </w:p>
    <w:bookmarkEnd w:id="41"/>
    <w:bookmarkStart w:name="z54" w:id="42"/>
    <w:p>
      <w:pPr>
        <w:spacing w:after="0"/>
        <w:ind w:left="0"/>
        <w:jc w:val="both"/>
      </w:pPr>
      <w:r>
        <w:rPr>
          <w:rFonts w:ascii="Times New Roman"/>
          <w:b w:val="false"/>
          <w:i w:val="false"/>
          <w:color w:val="000000"/>
          <w:sz w:val="28"/>
        </w:rPr>
        <w:t xml:space="preserve">
      </w:t>
      </w:r>
    </w:p>
    <w:bookmarkEnd w:id="42"/>
    <w:p>
      <w:pPr>
        <w:spacing w:after="0"/>
        <w:ind w:left="0"/>
        <w:jc w:val="both"/>
      </w:pPr>
      <w:r>
        <w:drawing>
          <wp:inline distT="0" distB="0" distL="0" distR="0">
            <wp:extent cx="7810500" cy="6489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7810500" cy="6489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55" w:id="43"/>
    <w:p>
      <w:pPr>
        <w:spacing w:after="0"/>
        <w:ind w:left="0"/>
        <w:jc w:val="both"/>
      </w:pPr>
      <w:r>
        <w:rPr>
          <w:rFonts w:ascii="Times New Roman"/>
          <w:b w:val="false"/>
          <w:i w:val="false"/>
          <w:color w:val="000000"/>
          <w:sz w:val="28"/>
        </w:rPr>
        <w:t>
      Арна ауылы шекараларының жалпы аумағы -87,5 гектар</w:t>
      </w:r>
    </w:p>
    <w:bookmarkEnd w:id="43"/>
    <w:bookmarkStart w:name="z56" w:id="44"/>
    <w:p>
      <w:pPr>
        <w:spacing w:after="0"/>
        <w:ind w:left="0"/>
        <w:jc w:val="both"/>
      </w:pPr>
      <w:r>
        <w:rPr>
          <w:rFonts w:ascii="Times New Roman"/>
          <w:b w:val="false"/>
          <w:i w:val="false"/>
          <w:color w:val="000000"/>
          <w:sz w:val="28"/>
        </w:rPr>
        <w:t>
      Шекараларының ұзындығы – 5 100,6 метр</w:t>
      </w:r>
    </w:p>
    <w:bookmarkEnd w:id="44"/>
    <w:tbl>
      <w:tblPr>
        <w:tblW w:w="0" w:type="auto"/>
        <w:tblCellSpacing w:w="0" w:type="auto"/>
        <w:tblBorders>
          <w:top w:val="none"/>
          <w:left w:val="none"/>
          <w:bottom w:val="none"/>
          <w:right w:val="none"/>
          <w:insideH w:val="none"/>
          <w:insideV w:val="none"/>
        </w:tblBorders>
      </w:tblPr>
      <w:tblGrid>
        <w:gridCol w:w="7836"/>
        <w:gridCol w:w="4635"/>
      </w:tblGrid>
      <w:tr>
        <w:trPr>
          <w:trHeight w:val="30" w:hRule="atLeast"/>
        </w:trPr>
        <w:tc>
          <w:tcPr>
            <w:tcW w:w="7836"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35"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Құрманғазы ауданының әкімдігі 2020 жылғы 18 наурызы № 84 мен Құрманғазы аудандық мәслихатының 2020 жылғы 18 наурызы № 496-VI Бірлескен аудандық әкімдіктің қаулысы мен аудандық мәслихаттың шешіміне 6 қосымша</w:t>
            </w:r>
          </w:p>
        </w:tc>
      </w:tr>
    </w:tbl>
    <w:bookmarkStart w:name="z58" w:id="45"/>
    <w:p>
      <w:pPr>
        <w:spacing w:after="0"/>
        <w:ind w:left="0"/>
        <w:jc w:val="left"/>
      </w:pPr>
      <w:r>
        <w:rPr>
          <w:rFonts w:ascii="Times New Roman"/>
          <w:b/>
          <w:i w:val="false"/>
          <w:color w:val="000000"/>
        </w:rPr>
        <w:t xml:space="preserve"> Даулет ауылының әкімшілік шекараларының жоспары</w:t>
      </w:r>
    </w:p>
    <w:bookmarkEnd w:id="45"/>
    <w:bookmarkStart w:name="z59" w:id="46"/>
    <w:p>
      <w:pPr>
        <w:spacing w:after="0"/>
        <w:ind w:left="0"/>
        <w:jc w:val="both"/>
      </w:pPr>
      <w:r>
        <w:rPr>
          <w:rFonts w:ascii="Times New Roman"/>
          <w:b w:val="false"/>
          <w:i w:val="false"/>
          <w:color w:val="000000"/>
          <w:sz w:val="28"/>
        </w:rPr>
        <w:t xml:space="preserve">
      </w:t>
      </w:r>
    </w:p>
    <w:bookmarkEnd w:id="46"/>
    <w:p>
      <w:pPr>
        <w:spacing w:after="0"/>
        <w:ind w:left="0"/>
        <w:jc w:val="both"/>
      </w:pPr>
      <w:r>
        <w:drawing>
          <wp:inline distT="0" distB="0" distL="0" distR="0">
            <wp:extent cx="7810500" cy="6743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7810500" cy="6743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60" w:id="47"/>
    <w:p>
      <w:pPr>
        <w:spacing w:after="0"/>
        <w:ind w:left="0"/>
        <w:jc w:val="both"/>
      </w:pPr>
      <w:r>
        <w:rPr>
          <w:rFonts w:ascii="Times New Roman"/>
          <w:b w:val="false"/>
          <w:i w:val="false"/>
          <w:color w:val="000000"/>
          <w:sz w:val="28"/>
        </w:rPr>
        <w:t>
      Даулет ауылы шекараларының жалпы аумағы -24,65 гектар</w:t>
      </w:r>
    </w:p>
    <w:bookmarkEnd w:id="47"/>
    <w:bookmarkStart w:name="z61" w:id="48"/>
    <w:p>
      <w:pPr>
        <w:spacing w:after="0"/>
        <w:ind w:left="0"/>
        <w:jc w:val="both"/>
      </w:pPr>
      <w:r>
        <w:rPr>
          <w:rFonts w:ascii="Times New Roman"/>
          <w:b w:val="false"/>
          <w:i w:val="false"/>
          <w:color w:val="000000"/>
          <w:sz w:val="28"/>
        </w:rPr>
        <w:t>
      Шекараларының ұзындығы – 2 288,4 метр</w:t>
      </w:r>
    </w:p>
    <w:bookmarkEnd w:id="48"/>
    <w:tbl>
      <w:tblPr>
        <w:tblW w:w="0" w:type="auto"/>
        <w:tblCellSpacing w:w="0" w:type="auto"/>
        <w:tblBorders>
          <w:top w:val="none"/>
          <w:left w:val="none"/>
          <w:bottom w:val="none"/>
          <w:right w:val="none"/>
          <w:insideH w:val="none"/>
          <w:insideV w:val="none"/>
        </w:tblBorders>
      </w:tblPr>
      <w:tblGrid>
        <w:gridCol w:w="7836"/>
        <w:gridCol w:w="4635"/>
      </w:tblGrid>
      <w:tr>
        <w:trPr>
          <w:trHeight w:val="30" w:hRule="atLeast"/>
        </w:trPr>
        <w:tc>
          <w:tcPr>
            <w:tcW w:w="7836"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35"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Құрманғазы ауданының әкімдігі 2020 жылғы 18 наурызы № 84 мен Құрманғазы аудандық мәслихатының 2020 жылғы 18 наурызы № 496-VI Бірлескен аудандық әкімдіктің қаулысы мен аудандық мәслихаттың шешіміне 7 қосымша</w:t>
            </w:r>
          </w:p>
        </w:tc>
      </w:tr>
    </w:tbl>
    <w:bookmarkStart w:name="z63" w:id="49"/>
    <w:p>
      <w:pPr>
        <w:spacing w:after="0"/>
        <w:ind w:left="0"/>
        <w:jc w:val="left"/>
      </w:pPr>
      <w:r>
        <w:rPr>
          <w:rFonts w:ascii="Times New Roman"/>
          <w:b/>
          <w:i w:val="false"/>
          <w:color w:val="000000"/>
        </w:rPr>
        <w:t xml:space="preserve"> Құмарғали ауылының әкімшілік шекараларының жоспары </w:t>
      </w:r>
    </w:p>
    <w:bookmarkEnd w:id="49"/>
    <w:bookmarkStart w:name="z64" w:id="50"/>
    <w:p>
      <w:pPr>
        <w:spacing w:after="0"/>
        <w:ind w:left="0"/>
        <w:jc w:val="both"/>
      </w:pPr>
      <w:r>
        <w:rPr>
          <w:rFonts w:ascii="Times New Roman"/>
          <w:b w:val="false"/>
          <w:i w:val="false"/>
          <w:color w:val="000000"/>
          <w:sz w:val="28"/>
        </w:rPr>
        <w:t xml:space="preserve">
      </w:t>
      </w:r>
    </w:p>
    <w:bookmarkEnd w:id="50"/>
    <w:p>
      <w:pPr>
        <w:spacing w:after="0"/>
        <w:ind w:left="0"/>
        <w:jc w:val="both"/>
      </w:pPr>
      <w:r>
        <w:drawing>
          <wp:inline distT="0" distB="0" distL="0" distR="0">
            <wp:extent cx="7810500" cy="666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7810500" cy="6667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65" w:id="51"/>
    <w:p>
      <w:pPr>
        <w:spacing w:after="0"/>
        <w:ind w:left="0"/>
        <w:jc w:val="both"/>
      </w:pPr>
      <w:r>
        <w:rPr>
          <w:rFonts w:ascii="Times New Roman"/>
          <w:b w:val="false"/>
          <w:i w:val="false"/>
          <w:color w:val="000000"/>
          <w:sz w:val="28"/>
        </w:rPr>
        <w:t>
      Құмарғали ауылы шекараларының жалпы аумағы -29,52 гектар</w:t>
      </w:r>
    </w:p>
    <w:bookmarkEnd w:id="51"/>
    <w:bookmarkStart w:name="z66" w:id="52"/>
    <w:p>
      <w:pPr>
        <w:spacing w:after="0"/>
        <w:ind w:left="0"/>
        <w:jc w:val="both"/>
      </w:pPr>
      <w:r>
        <w:rPr>
          <w:rFonts w:ascii="Times New Roman"/>
          <w:b w:val="false"/>
          <w:i w:val="false"/>
          <w:color w:val="000000"/>
          <w:sz w:val="28"/>
        </w:rPr>
        <w:t>
      Шекараларының ұзындығы – 2 494,5 метр</w:t>
      </w:r>
    </w:p>
    <w:bookmarkEnd w:id="52"/>
    <w:tbl>
      <w:tblPr>
        <w:tblW w:w="0" w:type="auto"/>
        <w:tblCellSpacing w:w="0" w:type="auto"/>
        <w:tblBorders>
          <w:top w:val="none"/>
          <w:left w:val="none"/>
          <w:bottom w:val="none"/>
          <w:right w:val="none"/>
          <w:insideH w:val="none"/>
          <w:insideV w:val="none"/>
        </w:tblBorders>
      </w:tblPr>
      <w:tblGrid>
        <w:gridCol w:w="7836"/>
        <w:gridCol w:w="4635"/>
      </w:tblGrid>
      <w:tr>
        <w:trPr>
          <w:trHeight w:val="30" w:hRule="atLeast"/>
        </w:trPr>
        <w:tc>
          <w:tcPr>
            <w:tcW w:w="7836"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35"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Құрманғазы ауданының әкімдігі 2020 жылғы 18 наурызы № 84 мен Құрманғазы аудандық мәслихатының 2020 жылғы 18 наурызы № 496-VI Бірлескен аудандық әкімдіктің қаулысы мен аудандық мәслихаттың шешіміне 8 қосымша</w:t>
            </w:r>
          </w:p>
        </w:tc>
      </w:tr>
    </w:tbl>
    <w:bookmarkStart w:name="z68" w:id="53"/>
    <w:p>
      <w:pPr>
        <w:spacing w:after="0"/>
        <w:ind w:left="0"/>
        <w:jc w:val="left"/>
      </w:pPr>
      <w:r>
        <w:rPr>
          <w:rFonts w:ascii="Times New Roman"/>
          <w:b/>
          <w:i w:val="false"/>
          <w:color w:val="000000"/>
        </w:rPr>
        <w:t xml:space="preserve"> Жалғызапан ауылының әкімшілік шекараларының жоспары </w:t>
      </w:r>
    </w:p>
    <w:bookmarkEnd w:id="53"/>
    <w:bookmarkStart w:name="z69" w:id="54"/>
    <w:p>
      <w:pPr>
        <w:spacing w:after="0"/>
        <w:ind w:left="0"/>
        <w:jc w:val="both"/>
      </w:pPr>
      <w:r>
        <w:rPr>
          <w:rFonts w:ascii="Times New Roman"/>
          <w:b w:val="false"/>
          <w:i w:val="false"/>
          <w:color w:val="000000"/>
          <w:sz w:val="28"/>
        </w:rPr>
        <w:t xml:space="preserve">
      </w:t>
      </w:r>
    </w:p>
    <w:bookmarkEnd w:id="54"/>
    <w:p>
      <w:pPr>
        <w:spacing w:after="0"/>
        <w:ind w:left="0"/>
        <w:jc w:val="both"/>
      </w:pPr>
      <w:r>
        <w:drawing>
          <wp:inline distT="0" distB="0" distL="0" distR="0">
            <wp:extent cx="7810500" cy="7175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7810500" cy="7175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70" w:id="55"/>
    <w:p>
      <w:pPr>
        <w:spacing w:after="0"/>
        <w:ind w:left="0"/>
        <w:jc w:val="both"/>
      </w:pPr>
      <w:r>
        <w:rPr>
          <w:rFonts w:ascii="Times New Roman"/>
          <w:b w:val="false"/>
          <w:i w:val="false"/>
          <w:color w:val="000000"/>
          <w:sz w:val="28"/>
        </w:rPr>
        <w:t>
      Жалғызапан ауылы шекараларының жалпы аумағы -99,1 гектар</w:t>
      </w:r>
    </w:p>
    <w:bookmarkEnd w:id="55"/>
    <w:bookmarkStart w:name="z71" w:id="56"/>
    <w:p>
      <w:pPr>
        <w:spacing w:after="0"/>
        <w:ind w:left="0"/>
        <w:jc w:val="both"/>
      </w:pPr>
      <w:r>
        <w:rPr>
          <w:rFonts w:ascii="Times New Roman"/>
          <w:b w:val="false"/>
          <w:i w:val="false"/>
          <w:color w:val="000000"/>
          <w:sz w:val="28"/>
        </w:rPr>
        <w:t>
      Шекараларының ұзындығы – 4 028,8 метр</w:t>
      </w:r>
    </w:p>
    <w:bookmarkEnd w:id="56"/>
    <w:tbl>
      <w:tblPr>
        <w:tblW w:w="0" w:type="auto"/>
        <w:tblCellSpacing w:w="0" w:type="auto"/>
        <w:tblBorders>
          <w:top w:val="none"/>
          <w:left w:val="none"/>
          <w:bottom w:val="none"/>
          <w:right w:val="none"/>
          <w:insideH w:val="none"/>
          <w:insideV w:val="none"/>
        </w:tblBorders>
      </w:tblPr>
      <w:tblGrid>
        <w:gridCol w:w="7836"/>
        <w:gridCol w:w="4635"/>
      </w:tblGrid>
      <w:tr>
        <w:trPr>
          <w:trHeight w:val="30" w:hRule="atLeast"/>
        </w:trPr>
        <w:tc>
          <w:tcPr>
            <w:tcW w:w="7836"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35"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Құрманғазы ауданының әкімдігі 2020 жылғы 18 наурызы № 84 мен Құрманғазы аудандық мәслихатының 2020 жылғы 18 наурызы № 496-VI Бірлескен аудандық әкімдіктің қаулысы мен аудандық мәслихаттың шешіміне 9 қосымша</w:t>
            </w:r>
          </w:p>
        </w:tc>
      </w:tr>
    </w:tbl>
    <w:bookmarkStart w:name="z73" w:id="57"/>
    <w:p>
      <w:pPr>
        <w:spacing w:after="0"/>
        <w:ind w:left="0"/>
        <w:jc w:val="left"/>
      </w:pPr>
      <w:r>
        <w:rPr>
          <w:rFonts w:ascii="Times New Roman"/>
          <w:b/>
          <w:i w:val="false"/>
          <w:color w:val="000000"/>
        </w:rPr>
        <w:t xml:space="preserve"> Батырбек ауылының әкімшілік шекараларының жоспары</w:t>
      </w:r>
    </w:p>
    <w:bookmarkEnd w:id="57"/>
    <w:bookmarkStart w:name="z74" w:id="58"/>
    <w:p>
      <w:pPr>
        <w:spacing w:after="0"/>
        <w:ind w:left="0"/>
        <w:jc w:val="both"/>
      </w:pPr>
      <w:r>
        <w:rPr>
          <w:rFonts w:ascii="Times New Roman"/>
          <w:b w:val="false"/>
          <w:i w:val="false"/>
          <w:color w:val="000000"/>
          <w:sz w:val="28"/>
        </w:rPr>
        <w:t xml:space="preserve">
      </w:t>
      </w:r>
    </w:p>
    <w:bookmarkEnd w:id="58"/>
    <w:p>
      <w:pPr>
        <w:spacing w:after="0"/>
        <w:ind w:left="0"/>
        <w:jc w:val="both"/>
      </w:pPr>
      <w:r>
        <w:drawing>
          <wp:inline distT="0" distB="0" distL="0" distR="0">
            <wp:extent cx="7810500" cy="6934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
                    <a:stretch>
                      <a:fillRect/>
                    </a:stretch>
                  </pic:blipFill>
                  <pic:spPr>
                    <a:xfrm>
                      <a:off x="0" y="0"/>
                      <a:ext cx="7810500" cy="6934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75" w:id="59"/>
    <w:p>
      <w:pPr>
        <w:spacing w:after="0"/>
        <w:ind w:left="0"/>
        <w:jc w:val="both"/>
      </w:pPr>
      <w:r>
        <w:rPr>
          <w:rFonts w:ascii="Times New Roman"/>
          <w:b w:val="false"/>
          <w:i w:val="false"/>
          <w:color w:val="000000"/>
          <w:sz w:val="28"/>
        </w:rPr>
        <w:t xml:space="preserve">
      Батырбек ауылы шекараларының жалпы аумағы -57,72 гектар </w:t>
      </w:r>
    </w:p>
    <w:bookmarkEnd w:id="59"/>
    <w:bookmarkStart w:name="z76" w:id="60"/>
    <w:p>
      <w:pPr>
        <w:spacing w:after="0"/>
        <w:ind w:left="0"/>
        <w:jc w:val="both"/>
      </w:pPr>
      <w:r>
        <w:rPr>
          <w:rFonts w:ascii="Times New Roman"/>
          <w:b w:val="false"/>
          <w:i w:val="false"/>
          <w:color w:val="000000"/>
          <w:sz w:val="28"/>
        </w:rPr>
        <w:t>
      Шекараларының ұзындығы – 4 247,2 метр</w:t>
      </w:r>
    </w:p>
    <w:bookmarkEnd w:id="60"/>
    <w:tbl>
      <w:tblPr>
        <w:tblW w:w="0" w:type="auto"/>
        <w:tblCellSpacing w:w="0" w:type="auto"/>
        <w:tblBorders>
          <w:top w:val="none"/>
          <w:left w:val="none"/>
          <w:bottom w:val="none"/>
          <w:right w:val="none"/>
          <w:insideH w:val="none"/>
          <w:insideV w:val="none"/>
        </w:tblBorders>
      </w:tblPr>
      <w:tblGrid>
        <w:gridCol w:w="7918"/>
        <w:gridCol w:w="4686"/>
      </w:tblGrid>
      <w:tr>
        <w:trPr>
          <w:trHeight w:val="30" w:hRule="atLeast"/>
        </w:trPr>
        <w:tc>
          <w:tcPr>
            <w:tcW w:w="7918"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86"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Құрманғазы ауданының әкімдігі 2020 жылғы 18 наурызы № 84 мен Құрманғазы аудандық мәслихатының 2020 жылғы 18 наурызы № 496-VI Бірлескен аудандық әкімдіктің қаулысы мен аудандық мәслихаттың шешіміне 10 қосымша</w:t>
            </w:r>
          </w:p>
        </w:tc>
      </w:tr>
    </w:tbl>
    <w:bookmarkStart w:name="z78" w:id="61"/>
    <w:p>
      <w:pPr>
        <w:spacing w:after="0"/>
        <w:ind w:left="0"/>
        <w:jc w:val="left"/>
      </w:pPr>
      <w:r>
        <w:rPr>
          <w:rFonts w:ascii="Times New Roman"/>
          <w:b/>
          <w:i w:val="false"/>
          <w:color w:val="000000"/>
        </w:rPr>
        <w:t xml:space="preserve"> Дина Нұрпейісова елді мекенінің әкімшілік шекараларының жоспары</w:t>
      </w:r>
    </w:p>
    <w:bookmarkEnd w:id="61"/>
    <w:bookmarkStart w:name="z79" w:id="62"/>
    <w:p>
      <w:pPr>
        <w:spacing w:after="0"/>
        <w:ind w:left="0"/>
        <w:jc w:val="both"/>
      </w:pPr>
      <w:r>
        <w:rPr>
          <w:rFonts w:ascii="Times New Roman"/>
          <w:b w:val="false"/>
          <w:i w:val="false"/>
          <w:color w:val="000000"/>
          <w:sz w:val="28"/>
        </w:rPr>
        <w:t xml:space="preserve">
      </w:t>
      </w:r>
    </w:p>
    <w:bookmarkEnd w:id="62"/>
    <w:p>
      <w:pPr>
        <w:spacing w:after="0"/>
        <w:ind w:left="0"/>
        <w:jc w:val="both"/>
      </w:pPr>
      <w:r>
        <w:drawing>
          <wp:inline distT="0" distB="0" distL="0" distR="0">
            <wp:extent cx="7810500" cy="7073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
                    <a:stretch>
                      <a:fillRect/>
                    </a:stretch>
                  </pic:blipFill>
                  <pic:spPr>
                    <a:xfrm>
                      <a:off x="0" y="0"/>
                      <a:ext cx="7810500" cy="7073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80" w:id="63"/>
    <w:p>
      <w:pPr>
        <w:spacing w:after="0"/>
        <w:ind w:left="0"/>
        <w:jc w:val="both"/>
      </w:pPr>
      <w:r>
        <w:rPr>
          <w:rFonts w:ascii="Times New Roman"/>
          <w:b w:val="false"/>
          <w:i w:val="false"/>
          <w:color w:val="000000"/>
          <w:sz w:val="28"/>
        </w:rPr>
        <w:t>
      Дина Нұрпейісова елді мекені шекараларының жалпы аумағы -56,418 гектар</w:t>
      </w:r>
    </w:p>
    <w:bookmarkEnd w:id="63"/>
    <w:bookmarkStart w:name="z81" w:id="64"/>
    <w:p>
      <w:pPr>
        <w:spacing w:after="0"/>
        <w:ind w:left="0"/>
        <w:jc w:val="both"/>
      </w:pPr>
      <w:r>
        <w:rPr>
          <w:rFonts w:ascii="Times New Roman"/>
          <w:b w:val="false"/>
          <w:i w:val="false"/>
          <w:color w:val="000000"/>
          <w:sz w:val="28"/>
        </w:rPr>
        <w:t>
      Шекараларының ұзындығы – 4 625,9 метр</w:t>
      </w:r>
    </w:p>
    <w:bookmarkEnd w:id="64"/>
    <w:tbl>
      <w:tblPr>
        <w:tblW w:w="0" w:type="auto"/>
        <w:tblCellSpacing w:w="0" w:type="auto"/>
        <w:tblBorders>
          <w:top w:val="none"/>
          <w:left w:val="none"/>
          <w:bottom w:val="none"/>
          <w:right w:val="none"/>
          <w:insideH w:val="none"/>
          <w:insideV w:val="none"/>
        </w:tblBorders>
      </w:tblPr>
      <w:tblGrid>
        <w:gridCol w:w="7918"/>
        <w:gridCol w:w="4686"/>
      </w:tblGrid>
      <w:tr>
        <w:trPr>
          <w:trHeight w:val="30" w:hRule="atLeast"/>
        </w:trPr>
        <w:tc>
          <w:tcPr>
            <w:tcW w:w="7918"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86"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Құрманғазы ауданының әкімдігі 2020 жылғы 18 наурызы № 84 мен Құрманғазы аудандық мәслихатының 2020 жылғы 18 наурызы № 496-VI Бірлескен аудандық әкімдіктің қаулысы мен аудандық мәслихаттың шешіміне 11 қосымша</w:t>
            </w:r>
          </w:p>
        </w:tc>
      </w:tr>
    </w:tbl>
    <w:bookmarkStart w:name="z83" w:id="65"/>
    <w:p>
      <w:pPr>
        <w:spacing w:after="0"/>
        <w:ind w:left="0"/>
        <w:jc w:val="left"/>
      </w:pPr>
      <w:r>
        <w:rPr>
          <w:rFonts w:ascii="Times New Roman"/>
          <w:b/>
          <w:i w:val="false"/>
          <w:color w:val="000000"/>
        </w:rPr>
        <w:t xml:space="preserve"> Кадырка ауылының әкімшілік шекараларының жоспары</w:t>
      </w:r>
    </w:p>
    <w:bookmarkEnd w:id="65"/>
    <w:bookmarkStart w:name="z84" w:id="66"/>
    <w:p>
      <w:pPr>
        <w:spacing w:after="0"/>
        <w:ind w:left="0"/>
        <w:jc w:val="both"/>
      </w:pPr>
      <w:r>
        <w:rPr>
          <w:rFonts w:ascii="Times New Roman"/>
          <w:b w:val="false"/>
          <w:i w:val="false"/>
          <w:color w:val="000000"/>
          <w:sz w:val="28"/>
        </w:rPr>
        <w:t xml:space="preserve">
      </w:t>
      </w:r>
    </w:p>
    <w:bookmarkEnd w:id="66"/>
    <w:p>
      <w:pPr>
        <w:spacing w:after="0"/>
        <w:ind w:left="0"/>
        <w:jc w:val="both"/>
      </w:pPr>
      <w:r>
        <w:drawing>
          <wp:inline distT="0" distB="0" distL="0" distR="0">
            <wp:extent cx="7810500" cy="664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
                    <a:stretch>
                      <a:fillRect/>
                    </a:stretch>
                  </pic:blipFill>
                  <pic:spPr>
                    <a:xfrm>
                      <a:off x="0" y="0"/>
                      <a:ext cx="7810500" cy="6642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85" w:id="67"/>
    <w:p>
      <w:pPr>
        <w:spacing w:after="0"/>
        <w:ind w:left="0"/>
        <w:jc w:val="both"/>
      </w:pPr>
      <w:r>
        <w:rPr>
          <w:rFonts w:ascii="Times New Roman"/>
          <w:b w:val="false"/>
          <w:i w:val="false"/>
          <w:color w:val="000000"/>
          <w:sz w:val="28"/>
        </w:rPr>
        <w:t>
      Кадырка ауылы шекараларының жалпы аумағы -200,687 гектар</w:t>
      </w:r>
    </w:p>
    <w:bookmarkEnd w:id="67"/>
    <w:bookmarkStart w:name="z86" w:id="68"/>
    <w:p>
      <w:pPr>
        <w:spacing w:after="0"/>
        <w:ind w:left="0"/>
        <w:jc w:val="both"/>
      </w:pPr>
      <w:r>
        <w:rPr>
          <w:rFonts w:ascii="Times New Roman"/>
          <w:b w:val="false"/>
          <w:i w:val="false"/>
          <w:color w:val="000000"/>
          <w:sz w:val="28"/>
        </w:rPr>
        <w:t>
      Шекараларының ұзындығы – 8 204,1 метр</w:t>
      </w:r>
    </w:p>
    <w:bookmarkEnd w:id="68"/>
    <w:tbl>
      <w:tblPr>
        <w:tblW w:w="0" w:type="auto"/>
        <w:tblCellSpacing w:w="0" w:type="auto"/>
        <w:tblBorders>
          <w:top w:val="none"/>
          <w:left w:val="none"/>
          <w:bottom w:val="none"/>
          <w:right w:val="none"/>
          <w:insideH w:val="none"/>
          <w:insideV w:val="none"/>
        </w:tblBorders>
      </w:tblPr>
      <w:tblGrid>
        <w:gridCol w:w="7918"/>
        <w:gridCol w:w="4686"/>
      </w:tblGrid>
      <w:tr>
        <w:trPr>
          <w:trHeight w:val="30" w:hRule="atLeast"/>
        </w:trPr>
        <w:tc>
          <w:tcPr>
            <w:tcW w:w="7918"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86"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Құрманғазы ауданының әкімдігі 2020 жылғы 18 наурызы № 84 мен Құрманғазы аудандық мәслихатының 2020 жылғы 18 наурызы № 496-VI Бірлескен аудандық әкімдіктің қаулысы мен аудандық мәслихаттың шешіміне 12 қосымша</w:t>
            </w:r>
          </w:p>
        </w:tc>
      </w:tr>
    </w:tbl>
    <w:bookmarkStart w:name="z88" w:id="69"/>
    <w:p>
      <w:pPr>
        <w:spacing w:after="0"/>
        <w:ind w:left="0"/>
        <w:jc w:val="left"/>
      </w:pPr>
      <w:r>
        <w:rPr>
          <w:rFonts w:ascii="Times New Roman"/>
          <w:b/>
          <w:i w:val="false"/>
          <w:color w:val="000000"/>
        </w:rPr>
        <w:t xml:space="preserve"> Қошалақ ауылының әкімшілік шекараларының жоспары</w:t>
      </w:r>
    </w:p>
    <w:bookmarkEnd w:id="69"/>
    <w:bookmarkStart w:name="z89" w:id="70"/>
    <w:p>
      <w:pPr>
        <w:spacing w:after="0"/>
        <w:ind w:left="0"/>
        <w:jc w:val="both"/>
      </w:pPr>
      <w:r>
        <w:rPr>
          <w:rFonts w:ascii="Times New Roman"/>
          <w:b w:val="false"/>
          <w:i w:val="false"/>
          <w:color w:val="000000"/>
          <w:sz w:val="28"/>
        </w:rPr>
        <w:t xml:space="preserve">
      </w:t>
      </w:r>
    </w:p>
    <w:bookmarkEnd w:id="70"/>
    <w:p>
      <w:pPr>
        <w:spacing w:after="0"/>
        <w:ind w:left="0"/>
        <w:jc w:val="both"/>
      </w:pPr>
      <w:r>
        <w:drawing>
          <wp:inline distT="0" distB="0" distL="0" distR="0">
            <wp:extent cx="7810500" cy="6223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
                    <a:stretch>
                      <a:fillRect/>
                    </a:stretch>
                  </pic:blipFill>
                  <pic:spPr>
                    <a:xfrm>
                      <a:off x="0" y="0"/>
                      <a:ext cx="7810500" cy="6223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90" w:id="71"/>
    <w:p>
      <w:pPr>
        <w:spacing w:after="0"/>
        <w:ind w:left="0"/>
        <w:jc w:val="both"/>
      </w:pPr>
      <w:r>
        <w:rPr>
          <w:rFonts w:ascii="Times New Roman"/>
          <w:b w:val="false"/>
          <w:i w:val="false"/>
          <w:color w:val="000000"/>
          <w:sz w:val="28"/>
        </w:rPr>
        <w:t>
      Қошалақ ауылы шекараларының жалпы аумағы -38,02 гектар</w:t>
      </w:r>
    </w:p>
    <w:bookmarkEnd w:id="71"/>
    <w:bookmarkStart w:name="z91" w:id="72"/>
    <w:p>
      <w:pPr>
        <w:spacing w:after="0"/>
        <w:ind w:left="0"/>
        <w:jc w:val="both"/>
      </w:pPr>
      <w:r>
        <w:rPr>
          <w:rFonts w:ascii="Times New Roman"/>
          <w:b w:val="false"/>
          <w:i w:val="false"/>
          <w:color w:val="000000"/>
          <w:sz w:val="28"/>
        </w:rPr>
        <w:t>
      Шекараларының ұзындығы – 2 860,6 метр</w:t>
      </w:r>
    </w:p>
    <w:bookmarkEnd w:id="72"/>
    <w:tbl>
      <w:tblPr>
        <w:tblW w:w="0" w:type="auto"/>
        <w:tblCellSpacing w:w="0" w:type="auto"/>
        <w:tblBorders>
          <w:top w:val="none"/>
          <w:left w:val="none"/>
          <w:bottom w:val="none"/>
          <w:right w:val="none"/>
          <w:insideH w:val="none"/>
          <w:insideV w:val="none"/>
        </w:tblBorders>
      </w:tblPr>
      <w:tblGrid>
        <w:gridCol w:w="7918"/>
        <w:gridCol w:w="4686"/>
      </w:tblGrid>
      <w:tr>
        <w:trPr>
          <w:trHeight w:val="30" w:hRule="atLeast"/>
        </w:trPr>
        <w:tc>
          <w:tcPr>
            <w:tcW w:w="7918"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86"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Құрманғазы ауданының әкімдігі 2020 жылғы 18 наурызы № 84 мен Құрманғазы аудандық мәслихатының 2020 жылғы 18 наурызы № 496-VI Бірлескен аудандық әкімдіктің қаулысы мен аудандық мәслихаттың шешіміне 13 қосымша</w:t>
            </w:r>
          </w:p>
        </w:tc>
      </w:tr>
    </w:tbl>
    <w:bookmarkStart w:name="z93" w:id="73"/>
    <w:p>
      <w:pPr>
        <w:spacing w:after="0"/>
        <w:ind w:left="0"/>
        <w:jc w:val="left"/>
      </w:pPr>
      <w:r>
        <w:rPr>
          <w:rFonts w:ascii="Times New Roman"/>
          <w:b/>
          <w:i w:val="false"/>
          <w:color w:val="000000"/>
        </w:rPr>
        <w:t xml:space="preserve"> Амангелді ауылының әкімшілік шекараларының жоспары</w:t>
      </w:r>
    </w:p>
    <w:bookmarkEnd w:id="73"/>
    <w:bookmarkStart w:name="z94" w:id="74"/>
    <w:p>
      <w:pPr>
        <w:spacing w:after="0"/>
        <w:ind w:left="0"/>
        <w:jc w:val="both"/>
      </w:pPr>
      <w:r>
        <w:rPr>
          <w:rFonts w:ascii="Times New Roman"/>
          <w:b w:val="false"/>
          <w:i w:val="false"/>
          <w:color w:val="000000"/>
          <w:sz w:val="28"/>
        </w:rPr>
        <w:t xml:space="preserve">
      </w:t>
      </w:r>
    </w:p>
    <w:bookmarkEnd w:id="74"/>
    <w:p>
      <w:pPr>
        <w:spacing w:after="0"/>
        <w:ind w:left="0"/>
        <w:jc w:val="both"/>
      </w:pPr>
      <w:r>
        <w:drawing>
          <wp:inline distT="0" distB="0" distL="0" distR="0">
            <wp:extent cx="7810500" cy="7035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
                    <a:stretch>
                      <a:fillRect/>
                    </a:stretch>
                  </pic:blipFill>
                  <pic:spPr>
                    <a:xfrm>
                      <a:off x="0" y="0"/>
                      <a:ext cx="7810500" cy="7035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95" w:id="75"/>
    <w:p>
      <w:pPr>
        <w:spacing w:after="0"/>
        <w:ind w:left="0"/>
        <w:jc w:val="both"/>
      </w:pPr>
      <w:r>
        <w:rPr>
          <w:rFonts w:ascii="Times New Roman"/>
          <w:b w:val="false"/>
          <w:i w:val="false"/>
          <w:color w:val="000000"/>
          <w:sz w:val="28"/>
        </w:rPr>
        <w:t>
      Амангелді ауылы шекараларының жалпы аумағы -44,31гектар</w:t>
      </w:r>
    </w:p>
    <w:bookmarkEnd w:id="75"/>
    <w:bookmarkStart w:name="z96" w:id="76"/>
    <w:p>
      <w:pPr>
        <w:spacing w:after="0"/>
        <w:ind w:left="0"/>
        <w:jc w:val="both"/>
      </w:pPr>
      <w:r>
        <w:rPr>
          <w:rFonts w:ascii="Times New Roman"/>
          <w:b w:val="false"/>
          <w:i w:val="false"/>
          <w:color w:val="000000"/>
          <w:sz w:val="28"/>
        </w:rPr>
        <w:t>
      Шекараларының ұзындығы – 2 974,9 метр</w:t>
      </w:r>
    </w:p>
    <w:bookmarkEnd w:id="76"/>
    <w:tbl>
      <w:tblPr>
        <w:tblW w:w="0" w:type="auto"/>
        <w:tblCellSpacing w:w="0" w:type="auto"/>
        <w:tblBorders>
          <w:top w:val="none"/>
          <w:left w:val="none"/>
          <w:bottom w:val="none"/>
          <w:right w:val="none"/>
          <w:insideH w:val="none"/>
          <w:insideV w:val="none"/>
        </w:tblBorders>
      </w:tblPr>
      <w:tblGrid>
        <w:gridCol w:w="7918"/>
        <w:gridCol w:w="4686"/>
      </w:tblGrid>
      <w:tr>
        <w:trPr>
          <w:trHeight w:val="30" w:hRule="atLeast"/>
        </w:trPr>
        <w:tc>
          <w:tcPr>
            <w:tcW w:w="7918"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86"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Құрманғазы ауданының әкімдігі 2020 жылғы 18 наурызы № 84 мен Құрманғазы аудандық мәслихатының 2020 жылғы 18 наурызы № 496-VI Бірлескен аудандық әкімдіктің қаулысы мен аудандық мәслихаттың шешіміне 14 қосымша</w:t>
            </w:r>
          </w:p>
        </w:tc>
      </w:tr>
    </w:tbl>
    <w:bookmarkStart w:name="z98" w:id="77"/>
    <w:p>
      <w:pPr>
        <w:spacing w:after="0"/>
        <w:ind w:left="0"/>
        <w:jc w:val="left"/>
      </w:pPr>
      <w:r>
        <w:rPr>
          <w:rFonts w:ascii="Times New Roman"/>
          <w:b/>
          <w:i w:val="false"/>
          <w:color w:val="000000"/>
        </w:rPr>
        <w:t xml:space="preserve"> Қоңыртерек ауылының әкімшілік шекараларының жоспары</w:t>
      </w:r>
    </w:p>
    <w:bookmarkEnd w:id="77"/>
    <w:bookmarkStart w:name="z99" w:id="78"/>
    <w:p>
      <w:pPr>
        <w:spacing w:after="0"/>
        <w:ind w:left="0"/>
        <w:jc w:val="both"/>
      </w:pPr>
      <w:r>
        <w:rPr>
          <w:rFonts w:ascii="Times New Roman"/>
          <w:b w:val="false"/>
          <w:i w:val="false"/>
          <w:color w:val="000000"/>
          <w:sz w:val="28"/>
        </w:rPr>
        <w:t xml:space="preserve">
      </w:t>
      </w:r>
    </w:p>
    <w:bookmarkEnd w:id="78"/>
    <w:p>
      <w:pPr>
        <w:spacing w:after="0"/>
        <w:ind w:left="0"/>
        <w:jc w:val="both"/>
      </w:pPr>
      <w:r>
        <w:drawing>
          <wp:inline distT="0" distB="0" distL="0" distR="0">
            <wp:extent cx="7810500" cy="6705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
                    <a:stretch>
                      <a:fillRect/>
                    </a:stretch>
                  </pic:blipFill>
                  <pic:spPr>
                    <a:xfrm>
                      <a:off x="0" y="0"/>
                      <a:ext cx="7810500" cy="6705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00" w:id="79"/>
    <w:p>
      <w:pPr>
        <w:spacing w:after="0"/>
        <w:ind w:left="0"/>
        <w:jc w:val="both"/>
      </w:pPr>
      <w:r>
        <w:rPr>
          <w:rFonts w:ascii="Times New Roman"/>
          <w:b w:val="false"/>
          <w:i w:val="false"/>
          <w:color w:val="000000"/>
          <w:sz w:val="28"/>
        </w:rPr>
        <w:t>
      Қоңыртерек ауылы шекараларының жалпы аумағы -92,347 гектар</w:t>
      </w:r>
    </w:p>
    <w:bookmarkEnd w:id="79"/>
    <w:bookmarkStart w:name="z101" w:id="80"/>
    <w:p>
      <w:pPr>
        <w:spacing w:after="0"/>
        <w:ind w:left="0"/>
        <w:jc w:val="both"/>
      </w:pPr>
      <w:r>
        <w:rPr>
          <w:rFonts w:ascii="Times New Roman"/>
          <w:b w:val="false"/>
          <w:i w:val="false"/>
          <w:color w:val="000000"/>
          <w:sz w:val="28"/>
        </w:rPr>
        <w:t>
      Шекараларының ұзындығы – 5 244 метр</w:t>
      </w:r>
    </w:p>
    <w:bookmarkEnd w:id="80"/>
    <w:tbl>
      <w:tblPr>
        <w:tblW w:w="0" w:type="auto"/>
        <w:tblCellSpacing w:w="0" w:type="auto"/>
        <w:tblBorders>
          <w:top w:val="none"/>
          <w:left w:val="none"/>
          <w:bottom w:val="none"/>
          <w:right w:val="none"/>
          <w:insideH w:val="none"/>
          <w:insideV w:val="none"/>
        </w:tblBorders>
      </w:tblPr>
      <w:tblGrid>
        <w:gridCol w:w="7918"/>
        <w:gridCol w:w="4686"/>
      </w:tblGrid>
      <w:tr>
        <w:trPr>
          <w:trHeight w:val="30" w:hRule="atLeast"/>
        </w:trPr>
        <w:tc>
          <w:tcPr>
            <w:tcW w:w="7918"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86"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Құрманғазы ауданының әкімдігі 2020 жылғы 18 наурызы № 84 мен Құрманғазы аудандық мәслихатының 2020 жылғы 18 наурызы № 496-VI Бірлескен аудандық әкімдіктің қаулысы мен аудандық мәслихаттың шешіміне 15 қосымша</w:t>
            </w:r>
          </w:p>
        </w:tc>
      </w:tr>
    </w:tbl>
    <w:bookmarkStart w:name="z103" w:id="81"/>
    <w:p>
      <w:pPr>
        <w:spacing w:after="0"/>
        <w:ind w:left="0"/>
        <w:jc w:val="left"/>
      </w:pPr>
      <w:r>
        <w:rPr>
          <w:rFonts w:ascii="Times New Roman"/>
          <w:b/>
          <w:i w:val="false"/>
          <w:color w:val="000000"/>
        </w:rPr>
        <w:t xml:space="preserve"> Ақкөл ауылының әкімшілік шекараларының жоспары</w:t>
      </w:r>
    </w:p>
    <w:bookmarkEnd w:id="81"/>
    <w:bookmarkStart w:name="z104" w:id="82"/>
    <w:p>
      <w:pPr>
        <w:spacing w:after="0"/>
        <w:ind w:left="0"/>
        <w:jc w:val="both"/>
      </w:pPr>
      <w:r>
        <w:rPr>
          <w:rFonts w:ascii="Times New Roman"/>
          <w:b w:val="false"/>
          <w:i w:val="false"/>
          <w:color w:val="000000"/>
          <w:sz w:val="28"/>
        </w:rPr>
        <w:t xml:space="preserve">
      </w:t>
      </w:r>
    </w:p>
    <w:bookmarkEnd w:id="82"/>
    <w:p>
      <w:pPr>
        <w:spacing w:after="0"/>
        <w:ind w:left="0"/>
        <w:jc w:val="both"/>
      </w:pPr>
      <w:r>
        <w:drawing>
          <wp:inline distT="0" distB="0" distL="0" distR="0">
            <wp:extent cx="7810500" cy="7327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
                    <a:stretch>
                      <a:fillRect/>
                    </a:stretch>
                  </pic:blipFill>
                  <pic:spPr>
                    <a:xfrm>
                      <a:off x="0" y="0"/>
                      <a:ext cx="7810500" cy="7327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05" w:id="83"/>
    <w:p>
      <w:pPr>
        <w:spacing w:after="0"/>
        <w:ind w:left="0"/>
        <w:jc w:val="both"/>
      </w:pPr>
      <w:r>
        <w:rPr>
          <w:rFonts w:ascii="Times New Roman"/>
          <w:b w:val="false"/>
          <w:i w:val="false"/>
          <w:color w:val="000000"/>
          <w:sz w:val="28"/>
        </w:rPr>
        <w:t>
      Ақкөл ауылы шекараларының жалпы аумағы -2221,96 гектар</w:t>
      </w:r>
    </w:p>
    <w:bookmarkEnd w:id="83"/>
    <w:bookmarkStart w:name="z106" w:id="84"/>
    <w:p>
      <w:pPr>
        <w:spacing w:after="0"/>
        <w:ind w:left="0"/>
        <w:jc w:val="both"/>
      </w:pPr>
      <w:r>
        <w:rPr>
          <w:rFonts w:ascii="Times New Roman"/>
          <w:b w:val="false"/>
          <w:i w:val="false"/>
          <w:color w:val="000000"/>
          <w:sz w:val="28"/>
        </w:rPr>
        <w:t>
      Шекараларының ұзындығы – 20 126,5 метр</w:t>
      </w:r>
    </w:p>
    <w:bookmarkEnd w:id="84"/>
    <w:tbl>
      <w:tblPr>
        <w:tblW w:w="0" w:type="auto"/>
        <w:tblCellSpacing w:w="0" w:type="auto"/>
        <w:tblBorders>
          <w:top w:val="none"/>
          <w:left w:val="none"/>
          <w:bottom w:val="none"/>
          <w:right w:val="none"/>
          <w:insideH w:val="none"/>
          <w:insideV w:val="none"/>
        </w:tblBorders>
      </w:tblPr>
      <w:tblGrid>
        <w:gridCol w:w="7918"/>
        <w:gridCol w:w="4686"/>
      </w:tblGrid>
      <w:tr>
        <w:trPr>
          <w:trHeight w:val="30" w:hRule="atLeast"/>
        </w:trPr>
        <w:tc>
          <w:tcPr>
            <w:tcW w:w="7918"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86"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Құрманғазы ауданының әкімдігі 2020 жылғы 18 наурызы № 84 мен Құрманғазы аудандық мәслихатының 2020 жылғы 18 наурызы № 496-VI Бірлескен аудандық әкімдіктің қаулысы мен аудандық мәслихаттың шешіміне 16 қосымша</w:t>
            </w:r>
          </w:p>
        </w:tc>
      </w:tr>
    </w:tbl>
    <w:bookmarkStart w:name="z108" w:id="85"/>
    <w:p>
      <w:pPr>
        <w:spacing w:after="0"/>
        <w:ind w:left="0"/>
        <w:jc w:val="left"/>
      </w:pPr>
      <w:r>
        <w:rPr>
          <w:rFonts w:ascii="Times New Roman"/>
          <w:b/>
          <w:i w:val="false"/>
          <w:color w:val="000000"/>
        </w:rPr>
        <w:t xml:space="preserve"> Балықшы ауылының әкімшілік шекараларының жоспары</w:t>
      </w:r>
    </w:p>
    <w:bookmarkEnd w:id="85"/>
    <w:bookmarkStart w:name="z109" w:id="86"/>
    <w:p>
      <w:pPr>
        <w:spacing w:after="0"/>
        <w:ind w:left="0"/>
        <w:jc w:val="both"/>
      </w:pPr>
      <w:r>
        <w:rPr>
          <w:rFonts w:ascii="Times New Roman"/>
          <w:b w:val="false"/>
          <w:i w:val="false"/>
          <w:color w:val="000000"/>
          <w:sz w:val="28"/>
        </w:rPr>
        <w:t xml:space="preserve">
      </w:t>
      </w:r>
    </w:p>
    <w:bookmarkEnd w:id="86"/>
    <w:p>
      <w:pPr>
        <w:spacing w:after="0"/>
        <w:ind w:left="0"/>
        <w:jc w:val="both"/>
      </w:pPr>
      <w:r>
        <w:drawing>
          <wp:inline distT="0" distB="0" distL="0" distR="0">
            <wp:extent cx="7810500" cy="7035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
                    <a:stretch>
                      <a:fillRect/>
                    </a:stretch>
                  </pic:blipFill>
                  <pic:spPr>
                    <a:xfrm>
                      <a:off x="0" y="0"/>
                      <a:ext cx="7810500" cy="7035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10" w:id="87"/>
    <w:p>
      <w:pPr>
        <w:spacing w:after="0"/>
        <w:ind w:left="0"/>
        <w:jc w:val="both"/>
      </w:pPr>
      <w:r>
        <w:rPr>
          <w:rFonts w:ascii="Times New Roman"/>
          <w:b w:val="false"/>
          <w:i w:val="false"/>
          <w:color w:val="000000"/>
          <w:sz w:val="28"/>
        </w:rPr>
        <w:t>
      Балықшы ауылы шекараларының жалпы аумағы -804,763 гектар</w:t>
      </w:r>
    </w:p>
    <w:bookmarkEnd w:id="87"/>
    <w:bookmarkStart w:name="z111" w:id="88"/>
    <w:p>
      <w:pPr>
        <w:spacing w:after="0"/>
        <w:ind w:left="0"/>
        <w:jc w:val="both"/>
      </w:pPr>
      <w:r>
        <w:rPr>
          <w:rFonts w:ascii="Times New Roman"/>
          <w:b w:val="false"/>
          <w:i w:val="false"/>
          <w:color w:val="000000"/>
          <w:sz w:val="28"/>
        </w:rPr>
        <w:t>
      Шекараларының ұзындығы – 14 297 метр</w:t>
      </w:r>
    </w:p>
    <w:bookmarkEnd w:id="88"/>
    <w:tbl>
      <w:tblPr>
        <w:tblW w:w="0" w:type="auto"/>
        <w:tblCellSpacing w:w="0" w:type="auto"/>
        <w:tblBorders>
          <w:top w:val="none"/>
          <w:left w:val="none"/>
          <w:bottom w:val="none"/>
          <w:right w:val="none"/>
          <w:insideH w:val="none"/>
          <w:insideV w:val="none"/>
        </w:tblBorders>
      </w:tblPr>
      <w:tblGrid>
        <w:gridCol w:w="7918"/>
        <w:gridCol w:w="4686"/>
      </w:tblGrid>
      <w:tr>
        <w:trPr>
          <w:trHeight w:val="30" w:hRule="atLeast"/>
        </w:trPr>
        <w:tc>
          <w:tcPr>
            <w:tcW w:w="7918"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86"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Құрманғазы ауданының әкімдігі 2020 жылғы 18 наурызы № 84 мен Құрманғазы аудандық мәслихатының 2020 жылғы 18 наурызы № 496-VI Бірлескен аудандық әкімдіктің қаулысы мен аудандық мәслихаттың шешіміне 17 қосымша</w:t>
            </w:r>
          </w:p>
        </w:tc>
      </w:tr>
    </w:tbl>
    <w:bookmarkStart w:name="z113" w:id="89"/>
    <w:p>
      <w:pPr>
        <w:spacing w:after="0"/>
        <w:ind w:left="0"/>
        <w:jc w:val="left"/>
      </w:pPr>
      <w:r>
        <w:rPr>
          <w:rFonts w:ascii="Times New Roman"/>
          <w:b/>
          <w:i w:val="false"/>
          <w:color w:val="000000"/>
        </w:rPr>
        <w:t xml:space="preserve"> Иманов ауылының әкімшілік шекараларының жоспары</w:t>
      </w:r>
    </w:p>
    <w:bookmarkEnd w:id="89"/>
    <w:bookmarkStart w:name="z114" w:id="90"/>
    <w:p>
      <w:pPr>
        <w:spacing w:after="0"/>
        <w:ind w:left="0"/>
        <w:jc w:val="both"/>
      </w:pPr>
      <w:r>
        <w:rPr>
          <w:rFonts w:ascii="Times New Roman"/>
          <w:b w:val="false"/>
          <w:i w:val="false"/>
          <w:color w:val="000000"/>
          <w:sz w:val="28"/>
        </w:rPr>
        <w:t xml:space="preserve">
      </w:t>
      </w:r>
    </w:p>
    <w:bookmarkEnd w:id="90"/>
    <w:p>
      <w:pPr>
        <w:spacing w:after="0"/>
        <w:ind w:left="0"/>
        <w:jc w:val="both"/>
      </w:pPr>
      <w:r>
        <w:drawing>
          <wp:inline distT="0" distB="0" distL="0" distR="0">
            <wp:extent cx="7810500" cy="6845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
                    <a:stretch>
                      <a:fillRect/>
                    </a:stretch>
                  </pic:blipFill>
                  <pic:spPr>
                    <a:xfrm>
                      <a:off x="0" y="0"/>
                      <a:ext cx="7810500" cy="6845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15" w:id="91"/>
    <w:p>
      <w:pPr>
        <w:spacing w:after="0"/>
        <w:ind w:left="0"/>
        <w:jc w:val="both"/>
      </w:pPr>
      <w:r>
        <w:rPr>
          <w:rFonts w:ascii="Times New Roman"/>
          <w:b w:val="false"/>
          <w:i w:val="false"/>
          <w:color w:val="000000"/>
          <w:sz w:val="28"/>
        </w:rPr>
        <w:t>
      Иманов ауылы шекараларының жалпы аумағы -66,8 гектар</w:t>
      </w:r>
    </w:p>
    <w:bookmarkEnd w:id="91"/>
    <w:bookmarkStart w:name="z116" w:id="92"/>
    <w:p>
      <w:pPr>
        <w:spacing w:after="0"/>
        <w:ind w:left="0"/>
        <w:jc w:val="both"/>
      </w:pPr>
      <w:r>
        <w:rPr>
          <w:rFonts w:ascii="Times New Roman"/>
          <w:b w:val="false"/>
          <w:i w:val="false"/>
          <w:color w:val="000000"/>
          <w:sz w:val="28"/>
        </w:rPr>
        <w:t>
      Шекараларының ұзындығы – 4 358,2 метр</w:t>
      </w:r>
    </w:p>
    <w:bookmarkEnd w:id="92"/>
    <w:tbl>
      <w:tblPr>
        <w:tblW w:w="0" w:type="auto"/>
        <w:tblCellSpacing w:w="0" w:type="auto"/>
        <w:tblBorders>
          <w:top w:val="none"/>
          <w:left w:val="none"/>
          <w:bottom w:val="none"/>
          <w:right w:val="none"/>
          <w:insideH w:val="none"/>
          <w:insideV w:val="none"/>
        </w:tblBorders>
      </w:tblPr>
      <w:tblGrid>
        <w:gridCol w:w="7918"/>
        <w:gridCol w:w="4686"/>
      </w:tblGrid>
      <w:tr>
        <w:trPr>
          <w:trHeight w:val="30" w:hRule="atLeast"/>
        </w:trPr>
        <w:tc>
          <w:tcPr>
            <w:tcW w:w="7918"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86"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Құрманғазы ауданының әкімдігі 2020 жылғы 18 наурызы № 84 мен Құрманғазы аудандық мәслихатының 2020 жылғы 18 наурызы № 496-VI Бірлескен аудандық әкімдіктің қаулысы мен аудандық мәслихаттың шешіміне 18 қосымша</w:t>
            </w:r>
          </w:p>
        </w:tc>
      </w:tr>
    </w:tbl>
    <w:bookmarkStart w:name="z118" w:id="93"/>
    <w:p>
      <w:pPr>
        <w:spacing w:after="0"/>
        <w:ind w:left="0"/>
        <w:jc w:val="left"/>
      </w:pPr>
      <w:r>
        <w:rPr>
          <w:rFonts w:ascii="Times New Roman"/>
          <w:b/>
          <w:i w:val="false"/>
          <w:color w:val="000000"/>
        </w:rPr>
        <w:t xml:space="preserve"> Көкарна ауылының әкімшілік шекараларының жоспары</w:t>
      </w:r>
    </w:p>
    <w:bookmarkEnd w:id="93"/>
    <w:bookmarkStart w:name="z119" w:id="94"/>
    <w:p>
      <w:pPr>
        <w:spacing w:after="0"/>
        <w:ind w:left="0"/>
        <w:jc w:val="both"/>
      </w:pPr>
      <w:r>
        <w:rPr>
          <w:rFonts w:ascii="Times New Roman"/>
          <w:b w:val="false"/>
          <w:i w:val="false"/>
          <w:color w:val="000000"/>
          <w:sz w:val="28"/>
        </w:rPr>
        <w:t xml:space="preserve">
      </w:t>
      </w:r>
    </w:p>
    <w:bookmarkEnd w:id="94"/>
    <w:p>
      <w:pPr>
        <w:spacing w:after="0"/>
        <w:ind w:left="0"/>
        <w:jc w:val="both"/>
      </w:pPr>
      <w:r>
        <w:drawing>
          <wp:inline distT="0" distB="0" distL="0" distR="0">
            <wp:extent cx="7810500" cy="6705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
                    <a:stretch>
                      <a:fillRect/>
                    </a:stretch>
                  </pic:blipFill>
                  <pic:spPr>
                    <a:xfrm>
                      <a:off x="0" y="0"/>
                      <a:ext cx="7810500" cy="6705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20" w:id="95"/>
    <w:p>
      <w:pPr>
        <w:spacing w:after="0"/>
        <w:ind w:left="0"/>
        <w:jc w:val="both"/>
      </w:pPr>
      <w:r>
        <w:rPr>
          <w:rFonts w:ascii="Times New Roman"/>
          <w:b w:val="false"/>
          <w:i w:val="false"/>
          <w:color w:val="000000"/>
          <w:sz w:val="28"/>
        </w:rPr>
        <w:t>
      Көкарна ауылы шекараларының жалпы аумағы -46,276 гектар</w:t>
      </w:r>
    </w:p>
    <w:bookmarkEnd w:id="95"/>
    <w:bookmarkStart w:name="z121" w:id="96"/>
    <w:p>
      <w:pPr>
        <w:spacing w:after="0"/>
        <w:ind w:left="0"/>
        <w:jc w:val="both"/>
      </w:pPr>
      <w:r>
        <w:rPr>
          <w:rFonts w:ascii="Times New Roman"/>
          <w:b w:val="false"/>
          <w:i w:val="false"/>
          <w:color w:val="000000"/>
          <w:sz w:val="28"/>
        </w:rPr>
        <w:t>
      Шекараларының ұзындығы – 3 769,7 метр</w:t>
      </w:r>
    </w:p>
    <w:bookmarkEnd w:id="96"/>
    <w:tbl>
      <w:tblPr>
        <w:tblW w:w="0" w:type="auto"/>
        <w:tblCellSpacing w:w="0" w:type="auto"/>
        <w:tblBorders>
          <w:top w:val="none"/>
          <w:left w:val="none"/>
          <w:bottom w:val="none"/>
          <w:right w:val="none"/>
          <w:insideH w:val="none"/>
          <w:insideV w:val="none"/>
        </w:tblBorders>
      </w:tblPr>
      <w:tblGrid>
        <w:gridCol w:w="7918"/>
        <w:gridCol w:w="4686"/>
      </w:tblGrid>
      <w:tr>
        <w:trPr>
          <w:trHeight w:val="30" w:hRule="atLeast"/>
        </w:trPr>
        <w:tc>
          <w:tcPr>
            <w:tcW w:w="7918"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86"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Құрманғазы ауданының әкімдігі 2020 жылғы 18 наурызы № 84 мен Құрманғазы аудандық мәслихатының 2020 жылғы 18 наурызы № 496-VI Бірлескен аудандық әкімдіктің қаулысы мен аудандық мәслихаттың шешіміне 19 қосымша</w:t>
            </w:r>
          </w:p>
        </w:tc>
      </w:tr>
    </w:tbl>
    <w:bookmarkStart w:name="z123" w:id="97"/>
    <w:p>
      <w:pPr>
        <w:spacing w:after="0"/>
        <w:ind w:left="0"/>
        <w:jc w:val="left"/>
      </w:pPr>
      <w:r>
        <w:rPr>
          <w:rFonts w:ascii="Times New Roman"/>
          <w:b/>
          <w:i w:val="false"/>
          <w:color w:val="000000"/>
        </w:rPr>
        <w:t xml:space="preserve"> Афанасьев бекетінің әкімшілік шекараларының жоспары</w:t>
      </w:r>
    </w:p>
    <w:bookmarkEnd w:id="97"/>
    <w:bookmarkStart w:name="z124" w:id="98"/>
    <w:p>
      <w:pPr>
        <w:spacing w:after="0"/>
        <w:ind w:left="0"/>
        <w:jc w:val="both"/>
      </w:pPr>
      <w:r>
        <w:rPr>
          <w:rFonts w:ascii="Times New Roman"/>
          <w:b w:val="false"/>
          <w:i w:val="false"/>
          <w:color w:val="000000"/>
          <w:sz w:val="28"/>
        </w:rPr>
        <w:t xml:space="preserve">
      </w:t>
      </w:r>
    </w:p>
    <w:bookmarkEnd w:id="98"/>
    <w:p>
      <w:pPr>
        <w:spacing w:after="0"/>
        <w:ind w:left="0"/>
        <w:jc w:val="both"/>
      </w:pPr>
      <w:r>
        <w:drawing>
          <wp:inline distT="0" distB="0" distL="0" distR="0">
            <wp:extent cx="7810500" cy="7226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2"/>
                    <a:stretch>
                      <a:fillRect/>
                    </a:stretch>
                  </pic:blipFill>
                  <pic:spPr>
                    <a:xfrm>
                      <a:off x="0" y="0"/>
                      <a:ext cx="7810500" cy="7226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25" w:id="99"/>
    <w:p>
      <w:pPr>
        <w:spacing w:after="0"/>
        <w:ind w:left="0"/>
        <w:jc w:val="both"/>
      </w:pPr>
      <w:r>
        <w:rPr>
          <w:rFonts w:ascii="Times New Roman"/>
          <w:b w:val="false"/>
          <w:i w:val="false"/>
          <w:color w:val="000000"/>
          <w:sz w:val="28"/>
        </w:rPr>
        <w:t>
      Афанасьев бекеті шекараларының жалпы аумағы -51,4 гектар</w:t>
      </w:r>
    </w:p>
    <w:bookmarkEnd w:id="99"/>
    <w:bookmarkStart w:name="z126" w:id="100"/>
    <w:p>
      <w:pPr>
        <w:spacing w:after="0"/>
        <w:ind w:left="0"/>
        <w:jc w:val="both"/>
      </w:pPr>
      <w:r>
        <w:rPr>
          <w:rFonts w:ascii="Times New Roman"/>
          <w:b w:val="false"/>
          <w:i w:val="false"/>
          <w:color w:val="000000"/>
          <w:sz w:val="28"/>
        </w:rPr>
        <w:t>
      Шекараларының ұзындығы – 3 460,7 метр</w:t>
      </w:r>
    </w:p>
    <w:bookmarkEnd w:id="100"/>
    <w:tbl>
      <w:tblPr>
        <w:tblW w:w="0" w:type="auto"/>
        <w:tblCellSpacing w:w="0" w:type="auto"/>
        <w:tblBorders>
          <w:top w:val="none"/>
          <w:left w:val="none"/>
          <w:bottom w:val="none"/>
          <w:right w:val="none"/>
          <w:insideH w:val="none"/>
          <w:insideV w:val="none"/>
        </w:tblBorders>
      </w:tblPr>
      <w:tblGrid>
        <w:gridCol w:w="7918"/>
        <w:gridCol w:w="4686"/>
      </w:tblGrid>
      <w:tr>
        <w:trPr>
          <w:trHeight w:val="30" w:hRule="atLeast"/>
        </w:trPr>
        <w:tc>
          <w:tcPr>
            <w:tcW w:w="7918"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86"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Құрманғазы ауданының әкімдігі 2020 жылғы 18 наурызы № 84 мен Құрманғазы аудандық мәслихатының 2020 жылғы 18 наурызы № 496-VI Бірлескен аудандық әкімдіктің қаулысы мен аудандық мәслихаттың шешіміне 20 қосымша</w:t>
            </w:r>
          </w:p>
        </w:tc>
      </w:tr>
    </w:tbl>
    <w:bookmarkStart w:name="z128" w:id="101"/>
    <w:p>
      <w:pPr>
        <w:spacing w:after="0"/>
        <w:ind w:left="0"/>
        <w:jc w:val="left"/>
      </w:pPr>
      <w:r>
        <w:rPr>
          <w:rFonts w:ascii="Times New Roman"/>
          <w:b/>
          <w:i w:val="false"/>
          <w:color w:val="000000"/>
        </w:rPr>
        <w:t xml:space="preserve"> Жамбыл ауылының әкімшілік шекараларының жоспары</w:t>
      </w:r>
    </w:p>
    <w:bookmarkEnd w:id="101"/>
    <w:bookmarkStart w:name="z129" w:id="102"/>
    <w:p>
      <w:pPr>
        <w:spacing w:after="0"/>
        <w:ind w:left="0"/>
        <w:jc w:val="both"/>
      </w:pPr>
      <w:r>
        <w:rPr>
          <w:rFonts w:ascii="Times New Roman"/>
          <w:b w:val="false"/>
          <w:i w:val="false"/>
          <w:color w:val="000000"/>
          <w:sz w:val="28"/>
        </w:rPr>
        <w:t xml:space="preserve">
      </w:t>
      </w:r>
    </w:p>
    <w:bookmarkEnd w:id="102"/>
    <w:p>
      <w:pPr>
        <w:spacing w:after="0"/>
        <w:ind w:left="0"/>
        <w:jc w:val="both"/>
      </w:pPr>
      <w:r>
        <w:drawing>
          <wp:inline distT="0" distB="0" distL="0" distR="0">
            <wp:extent cx="7810500" cy="7264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3"/>
                    <a:stretch>
                      <a:fillRect/>
                    </a:stretch>
                  </pic:blipFill>
                  <pic:spPr>
                    <a:xfrm>
                      <a:off x="0" y="0"/>
                      <a:ext cx="7810500" cy="7264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30" w:id="103"/>
    <w:p>
      <w:pPr>
        <w:spacing w:after="0"/>
        <w:ind w:left="0"/>
        <w:jc w:val="both"/>
      </w:pPr>
      <w:r>
        <w:rPr>
          <w:rFonts w:ascii="Times New Roman"/>
          <w:b w:val="false"/>
          <w:i w:val="false"/>
          <w:color w:val="000000"/>
          <w:sz w:val="28"/>
        </w:rPr>
        <w:t>
      Жамбыл ауылы шекараларының жалпы аумағы -95,94 гектар</w:t>
      </w:r>
    </w:p>
    <w:bookmarkEnd w:id="103"/>
    <w:bookmarkStart w:name="z131" w:id="104"/>
    <w:p>
      <w:pPr>
        <w:spacing w:after="0"/>
        <w:ind w:left="0"/>
        <w:jc w:val="both"/>
      </w:pPr>
      <w:r>
        <w:rPr>
          <w:rFonts w:ascii="Times New Roman"/>
          <w:b w:val="false"/>
          <w:i w:val="false"/>
          <w:color w:val="000000"/>
          <w:sz w:val="28"/>
        </w:rPr>
        <w:t>
      Шекараларының ұзындығы – 3 742,6 метр</w:t>
      </w:r>
    </w:p>
    <w:bookmarkEnd w:id="104"/>
    <w:tbl>
      <w:tblPr>
        <w:tblW w:w="0" w:type="auto"/>
        <w:tblCellSpacing w:w="0" w:type="auto"/>
        <w:tblBorders>
          <w:top w:val="none"/>
          <w:left w:val="none"/>
          <w:bottom w:val="none"/>
          <w:right w:val="none"/>
          <w:insideH w:val="none"/>
          <w:insideV w:val="none"/>
        </w:tblBorders>
      </w:tblPr>
      <w:tblGrid>
        <w:gridCol w:w="7918"/>
        <w:gridCol w:w="4686"/>
      </w:tblGrid>
      <w:tr>
        <w:trPr>
          <w:trHeight w:val="30" w:hRule="atLeast"/>
        </w:trPr>
        <w:tc>
          <w:tcPr>
            <w:tcW w:w="7918"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86"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Құрманғазы ауданының әкімдігі 2020 жылғы 18 наурызы № 84 мен Құрманғазы аудандық мәслихатының 2020 жылғы 18 наурызы № 496-VI Бірлескен аудандық әкімдіктің қаулысы мен аудандық мәслихаттың шешіміне 21 қосымша</w:t>
            </w:r>
          </w:p>
        </w:tc>
      </w:tr>
    </w:tbl>
    <w:bookmarkStart w:name="z133" w:id="105"/>
    <w:p>
      <w:pPr>
        <w:spacing w:after="0"/>
        <w:ind w:left="0"/>
        <w:jc w:val="left"/>
      </w:pPr>
      <w:r>
        <w:rPr>
          <w:rFonts w:ascii="Times New Roman"/>
          <w:b/>
          <w:i w:val="false"/>
          <w:color w:val="000000"/>
        </w:rPr>
        <w:t xml:space="preserve"> Үштаған ауылының әкімшілік шекараларының жоспары</w:t>
      </w:r>
    </w:p>
    <w:bookmarkEnd w:id="105"/>
    <w:bookmarkStart w:name="z134" w:id="106"/>
    <w:p>
      <w:pPr>
        <w:spacing w:after="0"/>
        <w:ind w:left="0"/>
        <w:jc w:val="both"/>
      </w:pPr>
      <w:r>
        <w:rPr>
          <w:rFonts w:ascii="Times New Roman"/>
          <w:b w:val="false"/>
          <w:i w:val="false"/>
          <w:color w:val="000000"/>
          <w:sz w:val="28"/>
        </w:rPr>
        <w:t xml:space="preserve">
      </w:t>
      </w:r>
    </w:p>
    <w:bookmarkEnd w:id="106"/>
    <w:p>
      <w:pPr>
        <w:spacing w:after="0"/>
        <w:ind w:left="0"/>
        <w:jc w:val="both"/>
      </w:pPr>
      <w:r>
        <w:drawing>
          <wp:inline distT="0" distB="0" distL="0" distR="0">
            <wp:extent cx="7810500" cy="7086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4"/>
                    <a:stretch>
                      <a:fillRect/>
                    </a:stretch>
                  </pic:blipFill>
                  <pic:spPr>
                    <a:xfrm>
                      <a:off x="0" y="0"/>
                      <a:ext cx="7810500" cy="7086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35" w:id="107"/>
    <w:p>
      <w:pPr>
        <w:spacing w:after="0"/>
        <w:ind w:left="0"/>
        <w:jc w:val="both"/>
      </w:pPr>
      <w:r>
        <w:rPr>
          <w:rFonts w:ascii="Times New Roman"/>
          <w:b w:val="false"/>
          <w:i w:val="false"/>
          <w:color w:val="000000"/>
          <w:sz w:val="28"/>
        </w:rPr>
        <w:t>
      Үштаған ауылы шекараларының жалпы аумағы -91,4 гектар</w:t>
      </w:r>
    </w:p>
    <w:bookmarkEnd w:id="107"/>
    <w:bookmarkStart w:name="z136" w:id="108"/>
    <w:p>
      <w:pPr>
        <w:spacing w:after="0"/>
        <w:ind w:left="0"/>
        <w:jc w:val="both"/>
      </w:pPr>
      <w:r>
        <w:rPr>
          <w:rFonts w:ascii="Times New Roman"/>
          <w:b w:val="false"/>
          <w:i w:val="false"/>
          <w:color w:val="000000"/>
          <w:sz w:val="28"/>
        </w:rPr>
        <w:t>
      Шекараларының ұзындығы – 5 412,4 метр</w:t>
      </w:r>
    </w:p>
    <w:bookmarkEnd w:id="108"/>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 Target="media/document_image_rId12.jpeg" Type="http://schemas.openxmlformats.org/officeDocument/2006/relationships/image" Id="rId12"/><Relationship Target="media/document_image_rId13.jpeg" Type="http://schemas.openxmlformats.org/officeDocument/2006/relationships/image" Id="rId13"/><Relationship Target="media/document_image_rId14.jpeg" Type="http://schemas.openxmlformats.org/officeDocument/2006/relationships/image" Id="rId14"/><Relationship Target="media/document_image_rId15.jpeg" Type="http://schemas.openxmlformats.org/officeDocument/2006/relationships/image" Id="rId15"/><Relationship Target="media/document_image_rId16.jpeg" Type="http://schemas.openxmlformats.org/officeDocument/2006/relationships/image" Id="rId16"/><Relationship Target="media/document_image_rId17.jpeg" Type="http://schemas.openxmlformats.org/officeDocument/2006/relationships/image" Id="rId17"/><Relationship Target="media/document_image_rId18.jpeg" Type="http://schemas.openxmlformats.org/officeDocument/2006/relationships/image" Id="rId18"/><Relationship Target="media/document_image_rId19.jpeg" Type="http://schemas.openxmlformats.org/officeDocument/2006/relationships/image" Id="rId19"/><Relationship Target="media/document_image_rId20.jpeg" Type="http://schemas.openxmlformats.org/officeDocument/2006/relationships/image" Id="rId20"/><Relationship Target="media/document_image_rId21.jpeg" Type="http://schemas.openxmlformats.org/officeDocument/2006/relationships/image" Id="rId21"/><Relationship Target="media/document_image_rId22.jpeg" Type="http://schemas.openxmlformats.org/officeDocument/2006/relationships/image" Id="rId22"/><Relationship Target="media/document_image_rId23.jpeg" Type="http://schemas.openxmlformats.org/officeDocument/2006/relationships/image" Id="rId23"/><Relationship Target="media/document_image_rId24.jpeg" Type="http://schemas.openxmlformats.org/officeDocument/2006/relationships/image" Id="rId24"/></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