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2128" w14:textId="14d2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402 бекет – Мақат кентінің 4 бөлімшесі бағытында жолаушылар мен жүкті тұрақты автомобильмен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2020 жылғы 5 наурыздағы № 38 қаулысы. Атырау облысының Әділет департаментінде 2020 жылғы 12 наурызда № 4610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тіркелген)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402 бекет - Мақат кентінің 4 бөлімшесі бағытында жолаушылар мен жүкті тұрақты автомобильмен тасымалдауына жолаушының бір реттік жол жүру ақысы 50 (елу) теңге мөлшерінде бірыңғай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Мақат ауданы әкімінің орынбасары Т. Нұрпейісовке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