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252" w14:textId="a13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Есбол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30 қыркүйектегі № 410-VI шешімі және Атырау облысы Индер ауданы әкімдігінің 2020 жылғы 1 қазандағы № 174 бірлескен қаулысы. Атырау облысының Әділет департаментінде 2020 жылғы 14 қазанда № 4766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 әкімдігі ҚАУЛЫ ЕТЕДІ және Индер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759,73 гектар және ұзындығы 10944,65 метр болатын Индер ауданы, Есбол ауылдық округі, Есбол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қадағалау Индер ауданы әкімінің орынбасарына (С. Өтеғұлов) және аудандық мәслихаттың заңдылықты сақтау, депутаттық этика, құқық қорғау және экология мәселелері жөніндегі комиссиясына (Ж. Амантурлин)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 2020 жылғы 1 қазаны № 174 мен Индер аудандық мәслихатының 2020 жылғы 30 қыркүйегі № 410-VI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ауданы, Есбол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ауылы шекарасының жалпы аумағы - 759,73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- 10944,65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