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f22a" w14:textId="79bf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Өрлік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30 қыркүйектегі № 409-VI шешімі және Атырау облысы Индер ауданы әкімдігінің 2020 жылғы 1 қазандағы № 173 бірлескен қаулысы. Атырау облысының Әділет департаментінде 2020 жылғы 14 қазанда № 4765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 әкімдігі ҚАУЛЫ ЕТЕДІ және Индер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551,64 гектар және ұзындығы 10001,25 метр болатын Индер ауданы, Өрлік ауылдық округі, Өрлік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қадағалау Индер ауданы әкімінің орынбасарына (С. Өтеғұлов) және аудандық мәслихаттың заңдылықты сақтау, депутаттық этика, құқық қорғау және экология мәселелері жөніндегі комиссиясына (Ж. Амантурлин)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әкімдігі 2020 жылғы 1 қазаны № 173 мен Индер аудандық мәслихатының 2020 жылғы 30 қыркүйегі № 409-VI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облысы, Индер ауданы, Өрлік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ауылы шекарасының жалпы аумағы - 551,64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- 10001,25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