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1f24" w14:textId="02b1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шағыл ауылдық округі әкімінің 2020 жылғы 16 шілдедегі № 15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20 жылғы 30 қазандағы № 22 шешімі. Атырау облысының Әділет департаментінде 2020 жылғы 3 қарашада № 47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29 қазандағы № 11-10/264 ұсынысы негізінде Тасшағы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шағыл ауылдық округі әкімінің 2020 жылғы 16 шілдедегі № 1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703 болып тіркелген, 2020 жылғы 21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шағ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