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340" w14:textId="c17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Мұқыр ауылдық округі, Тасқұдық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298 қаулысы және Атырау облысы Қызылқоға аудандық мәслихатының 2020 жылғы 3 желтоқсандағы № LX-9 бірлескен шешімі. Атырау облысының Әділет департаментінде 2020 жылғы 11 желтоқсанда № 4803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48,68 гектар және ұзындығы 3426,07 метр болып Мұқыр ауылдық округі, Тасқұдық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298 мен Қызылқоға аудандық мәслихатының 2020 жылғы 3 желтоқсаны № LX-9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Мұқыр ауылдық округі, Тасқұдық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Тасқұдық ауылының шекарасының жалпы аумағы- 48,68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3426,07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