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1ff9" w14:textId="6d31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2020 жылғы 23 желтоқсандағы № 479 шешімі. Атырау облысының Әділет департаментінде 2020 жылғы 30 желтоқсанда № 4860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- осы шешімнің 8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әкімдігімен ұсынған 2021-2023 жылдарға арналған аудандық бюджеттің жобасын қарап, Махамбет аудандық мәслихат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-12 090 315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3 986 457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31 532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22 232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8 050 094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12 297 662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–13 225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26 253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13 028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-220 572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220 572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23 950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13 028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209 650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редакцияда- Атырау облысы Махамбет аудандық мәслихатының 06.12.2021 №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облыстық бюджеттен –6 229 838 мың теңге сомасында нысаналы трансферт көзделгені ескерілсін,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31 476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 – 18 081мың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– 41 900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– 84 928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31 630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жер" тұрғын үй құрылысы бағдарламасы шеңберінде инженерлік-коммуникациялық инфрақұрылымды дамытуға және (немесе) жайластыруға –1 542 004 мың теңге;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 үшін еңбек ақы төлеудің жаңа жүйесін енгізуге және мемлекеттік саяси қызметшілердің еңбек ақыларын өсіруге – 305 074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– 138 000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193 422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азаматтардың жекелеген топтарына әлеуметтік көмекке – 28 500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тасымалдарын субсидиялауға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инфрақұрылымды дамытуға – 634 479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жөніндегі жұмыстарды жүргізуге – 3 174 344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Атырау облысы Махамбет аудандық мәслихатының 06.12.2021 №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аудандық бюджеттен ауылдық округтердің бюджеттеріне берілетін субвенциялар көлемдері 368 596 мың теңге сомасында көзделсін,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35 398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38 459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–33 965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33 024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–30 268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27 039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34 599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–100 270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35 574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 ауылдық округтер бюджеттеріне – 286 546 мың теңге сомасында нысаналы трансферттер көзделсін, оның ішінде: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– 24 383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13 501 мың теңге;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 үшін еңбек ақы төлеудің жаңа жүйесін енгізуге –124 487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63 142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- 4 948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22 466 мың теңге;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10 775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 – бюджеттік жоспарлау" бағдарламалық өнімін орнатуға және қызмет көрсетуге – 2 856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10 400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– 4 116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- 4 574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Атырау облысы Махамбет аудандық мәслихатының 06.12.2021 №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аудандық бюджетте облыстық бюджеттен мамандарды әлеуметтік қолдау шараларын көрсету үшін - 26 253 мың теңге бюджеттік кредит көзделгені ескерілсін.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Атырау облысы Махамбет аудандық мәслихатының 06.12.2021 №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Алынып тасталды - Атырау облысы Махамбет аудандық мәслихатының 06.12.2021 №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 Рахметов) жүктелсін.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Тюрина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7 желтоқсандағы № 479 шешіміне 1 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Махамбет аудандық мәслихатының 06.12.2021 № </w:t>
      </w:r>
      <w:r>
        <w:rPr>
          <w:rFonts w:ascii="Times New Roman"/>
          <w:b w:val="false"/>
          <w:i w:val="false"/>
          <w:color w:val="ff0000"/>
          <w:sz w:val="28"/>
        </w:rPr>
        <w:t>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 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ауылішілік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7 желтоқсандағы № 479 шешіміне 2 қосымша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 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 ісатып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Республикасынла мүгедектердің құқықтарын қамтамасыз етуге және өмір сүру сапасын жақсарту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й қорының тұрғын үйін жобалау және (немесе) салу, реконструкциялау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7 желтоқсандағы № 479 шешіміне 3 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бойыншасыйақылар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 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 ісатып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Республикасынла мүгедектердің құқықтарын қамтамасыз етуге және өмір сүру сапасын жақсарту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й қорының тұрғын үйін жобалау және (немесе) салу, реконструкциялау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жолдары, құрылыс және тұрғын үй инспекциясы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4381916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361513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