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0911" w14:textId="1130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ауданының елді мекендерінде салық салу объектісінің орналасуын ескеретін аймаққа бөлу коэффициенттерін (К айм)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2020 жылғы 14 қыркүйектегі № 253 қаулысы. Атырау облысының Әділет департаментінде 2020 жылғы 18 қыркүйекте № 4730 болып тіркелді. Күші жойылды - Атырау облысы Жылыой ауданы әкімдігінің 2022 жылғы 15 шілдедегі № 180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әкімдігінің 15.07.2022 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тіркелген), "Елді мекендегі салық салу объектісінің орналасқан жерін ескеретін аймаққа бөлу коэффициентін бекіту туралы" Қазақстан Республикасы Инвестициялар және даму министрінің міндетін атқарушысының 2016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13326 болып тіркелген) сәйкес,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ауданының елді мекендерінде салық салу объектісінің орналасуын ескеретін аймаққа бөлу коэффициенттері (К айм)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Жылыой ауданы әкімінің орынбасары Ж. Рашевқа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және 2021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2020 жылғы 14 қыркүйегі № 253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ауданының елді мекендерінде салық салу объектісінің орналасуын ескеретін аймаққа бөлу коэффициенттері (К айм)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қаласы – 2, 3, 5 аумақ, Достық ықшам ауданы, Мерей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қаласы – Орталық ықшам ауданы, 7 аумақ, Мешіт ықшам ауданы, ПНГС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 – 1, 6, 8 аумақтар, Вокзал маңы ықшам ауданы, Әуежай ықшам ауданы, 2, 3, 4, 5 ықшам ауданы, Төлес ықшам ауданы, СМП-615 ықшам ауданы, Мұрагер ықшам ауданы, 2 ескі ықшам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Ақкиізтоғай ауылы,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 – 4, 8, 9 аумақ, СМП-224, Береке ықшам ауданы, Автодорожников ықшам ауданы, 1 ықшам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 – 5 аумақ, Кең Жылыой ықшам ауданы, Жадырасын, Болашақ ықшам ауданы, Геологоразведчиков ықшам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