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cc78" w14:textId="126cc7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Атырау қаласында автотұрақтар (паркингтер) санаттарын белгілеу және автотұрақтар (паркингтер) орналасқан жерлерге базалық салық мөлшерлемелерін ұлғайту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Атырау қалалық мәслихатының 2020 жылғы 28 ақпандағы № 478 шешімі. Атырау облысының Әділет департаментінде 2020 жылғы 5 наурызда № 4601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2017 жылғы 25 желтоқсандағы "Салық және бюджетке төленетін басқа да міндетті төлемдер туралы (Салық кодексі)" Кодексінің 505-бабына, 509-бабының 3-тармағына,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6-бабына </w:t>
      </w:r>
      <w:r>
        <w:rPr>
          <w:rFonts w:ascii="Times New Roman"/>
          <w:b w:val="false"/>
          <w:i w:val="false"/>
          <w:color w:val="000000"/>
          <w:sz w:val="28"/>
        </w:rPr>
        <w:t>сәйкес, Атырау қаласының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Атырау қаласында орналасқан автотұрақ (паркингтер) санаттары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Автотұрақ (паркингтер) санаттарына байланысты Атырау қаласындағы автотұрақтар (паркингтер) үшін алынған жерлерге базалық салық мөлшерлемелері осы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2-қосымшасына </w:t>
      </w:r>
      <w:r>
        <w:rPr>
          <w:rFonts w:ascii="Times New Roman"/>
          <w:b w:val="false"/>
          <w:i w:val="false"/>
          <w:color w:val="000000"/>
          <w:sz w:val="28"/>
        </w:rPr>
        <w:t>сәйкес ұлғайтылсын.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Салықты есептеу кезінде жерлеріне базалық мөлшерлемелер қолданылатын жақын орналасқан елді мекен Атырау қаласы болып айқындалсын.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2-1-тармақпен толықтырылды - Атырау облысы Атырау қаласы мәслихатының 18.02.2021 №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Атырау қалалық мәслихатының 2018 жылғы 28 желтоқсандағы № 309 "Атырау қаласында автотұрақтар (паркингтер) санаттарын белгілеу және автотұрақтар (паркингтер) орналасқан жерлерге арналған базалық салық мөлшерлемелерін ұлғайту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4311 болып тіркелген, 2019 жылдың 8 қаңтарында Қазақстан Республикасы нормативтік құқықтық актілерінің эталондық бақылау банкінде жарияланған) күші жойылды деп танылсын.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шешімнің орындалысына бақылау жасау Атырау қаласы Мәслихатының инфрақұрылым және тұрғын үй құрылысы саласы бойынша тұрақты комиссиясына жүктелсін.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LVI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Гилажев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Атырау қаласы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Зайдуллин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28 ақпаны № 478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Автотұрақтардың (паркингтердің) санаттары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1-қосымшаға өзгеріс енгізілді - Атырау облысы Атырау қаласы мәслихатының 18.02.2021 № </w:t>
      </w:r>
      <w:r>
        <w:rPr>
          <w:rFonts w:ascii="Times New Roman"/>
          <w:b w:val="false"/>
          <w:i w:val="false"/>
          <w:color w:val="ff0000"/>
          <w:sz w:val="28"/>
        </w:rPr>
        <w:t>20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64"/>
        <w:gridCol w:w="4784"/>
        <w:gridCol w:w="3064"/>
        <w:gridCol w:w="2632"/>
        <w:gridCol w:w="1156"/>
      </w:tblGrid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Автотұрақтардың (паркингтердің) типтері және түрлері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мақсаты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қаласындағы нысаналы мақсат жіктемесіне сәйкес жер учаскесінің нысаналы мақсаты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 (паркингтер) санаты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Қызметтік автотұрақтар (паркингтер)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тегін негізде сақтау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санат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Айып автотұрақтары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құралдарын айып автотұрақтарында сақтау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санат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топтардың көлік құралдарын және велотранспортты қоятын тұрақтар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 қозғалатын топтардың автокөлік құралдарын және велотранспортты сақтау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санат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жүк машиналары қойылатын және сағаттық немесе тәуліктік тариф қолданатын автотұрақтар (паркингтер)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жүк автокөлік құралдарын қысқа мерзімде сақтау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(паркингтерді) пайдалану және қызмет көрсету үшін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санат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Ғимараттардың цокольді және (немесе) жерасты деңгейінде орналасқан және осындай ғимараттардың ажырамас құрамдас бөлігі болып табылатын автотұрақтар (паркингтер), автотұрақтар орындары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және заңды тұлғаларға тиесілі автокөлік құралдарын ақылы негізде сақтау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Автотұрақтары (паркингтері) бар ғимараттарды, құрылыстарды пайдалану және қызмет көрсету үшін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санат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Тұрақты орындары белгіленген күрделі құрылыспен байланысты көп деңгейлі автотұрақтар (паркингтер)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 сайын белгіленген төлем төлейтін жеке және заңды тұлғаларға тиесілі автокөлік құралдарын сақтау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 деңгейлі автотұрақтарды (паркингтерді) пайдалану және қызмет көрсету үшін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санат</w:t>
            </w:r>
          </w:p>
        </w:tc>
      </w:tr>
      <w:tr>
        <w:trPr>
          <w:trHeight w:val="30" w:hRule="atLeast"/>
        </w:trPr>
        <w:tc>
          <w:tcPr>
            <w:tcW w:w="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7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Тәулік бойы бір орынға бірнеше жеңіл машина қойылатын және сағаттық немесе тәуліктік тариф қолданатын автотұрақтар (паркингтер)</w:t>
            </w:r>
          </w:p>
        </w:tc>
        <w:tc>
          <w:tcPr>
            <w:tcW w:w="30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Бекітілген тариф бойынша ақылы негізде жеке және заңды тұлғаларға тиесілі автокөлік құралдарын қысқа мерзімде сақтау</w:t>
            </w:r>
          </w:p>
        </w:tc>
        <w:tc>
          <w:tcPr>
            <w:tcW w:w="26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Автотұрақтарды (паркингтер) пайдалану және қызмет көрсету үшін</w:t>
            </w:r>
          </w:p>
        </w:tc>
        <w:tc>
          <w:tcPr>
            <w:tcW w:w="1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санат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Атырау қаласы Мәслихатының 2020 жылғы 28 ақпаны № 478 шешіміне 2 қосымша</w:t>
            </w:r>
          </w:p>
        </w:tc>
      </w:tr>
    </w:tbl>
    <w:bookmarkStart w:name="z15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Автотұрақтарға (паркингтерге) арналған жерлер үшін салықтық базалық мөлшерлерінің ұлғаю мөлшері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43"/>
        <w:gridCol w:w="4249"/>
        <w:gridCol w:w="5608"/>
      </w:tblGrid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 (паркинг) санаты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базалық мөлшерлерінің ұлғаюы (есе)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 санат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санат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2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 санат</w:t>
            </w:r>
          </w:p>
        </w:tc>
        <w:tc>
          <w:tcPr>
            <w:tcW w:w="5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