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f371" w14:textId="615f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жергілікті атқарушы органымен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2020 жылғы 23 желтоқсандағы № 258 қаулысы. Атырау облысының Әділет департаментінде 2020 жылғы 24 желтоқсанда № 4830 болып тіркелді. Күші жойылды - Атырау облысы әкімдігінің 2022 жылғы 4 ақпандағы № 8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04.02.2022 № </w:t>
      </w:r>
      <w:r>
        <w:rPr>
          <w:rFonts w:ascii="Times New Roman"/>
          <w:b w:val="false"/>
          <w:i w:val="false"/>
          <w:color w:val="ff0000"/>
          <w:sz w:val="28"/>
        </w:rPr>
        <w:t>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"Экономиканы тұрақтандыру жөніндегі одан арғы шаралар туралы" Қазақстан Республикасы Президентінің 2020 жылғы 16 наурыздағы № 287 Жарлығын іске асыру жөніндегі шаралар туралы" Қазақстан Республикасы Үкіметінің 2020 жылғы 20 наурыздағы № 126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"Тұрғын үй-коммуналдық дамудың 2020-2025 жылдарға арналған "Нұрлы жер" мемлекеттік бағдарламасын бекіту туралы" Қазақстан Республикасы Үкіметінің 2019 жылғы 31 желтоқсандағы № 1054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ҚАУЛЫ ЕТЕДІ: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шарттар: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2020 жыл;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мемлекеттік және үкіметтік бағдарламаларды іске асыру барысында тұрғын үй құрылысын қаржыландыру үшін ішкі нарықтағы айналымға Атырау облысының жергілікті атқарушы органымен шығарылатын мемлекеттік құнды қағаздар;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– 2 834 283 000 (екі миллиард сегіз жүз отыз төрт миллион екі жүз сексен үш мың) теңгеден аспайтын;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"Шаңырақ" пилоттық бағдарламасы шеңберінде кредиттік тұрғын үй салуды қаржыландыру.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А.Т. Әжіғалиеваға жүктелсін.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тіркелген күннен бастап күшіне енеді, алғашқы ресми жарияланған күнінен бастап қолданысқа енгізіледі және 2020 жылғы 16 наурыздан бастап туындаған қатынастарға қолданылады.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