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85ee" w14:textId="1fc8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0 "2020-2022 жылдарға арналған Шал ақын ауданы Кривощек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9 шешімі. Солтүстік Қазақстан облысының Әділет департаментінде 2020 жылғы 9 желтоқсанда № 67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Кривощеков ауылдық округінің бюджетін бекіту туралы" 2020 жылғы 8 қаңтардағы № 4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Кривоще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8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2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6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Кривощек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